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4" w:rsidRPr="00D0165F" w:rsidRDefault="00410E64" w:rsidP="00375CE5">
      <w:pPr>
        <w:jc w:val="center"/>
        <w:rPr>
          <w:rFonts w:ascii="Times New Roman" w:hAnsi="Times New Roman" w:cs="Times New Roman"/>
          <w:sz w:val="32"/>
          <w:szCs w:val="32"/>
        </w:rPr>
      </w:pP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документов, подаваемых </w:t>
      </w:r>
      <w:r w:rsidR="00DA08EB">
        <w:rPr>
          <w:rFonts w:ascii="Times New Roman" w:hAnsi="Times New Roman" w:cs="Times New Roman"/>
          <w:b/>
          <w:bCs/>
          <w:sz w:val="32"/>
          <w:szCs w:val="32"/>
        </w:rPr>
        <w:t>субъектом малого и среднего предпринимательства</w:t>
      </w: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 для целей признания </w:t>
      </w:r>
      <w:r w:rsidR="00DA08EB">
        <w:rPr>
          <w:rFonts w:ascii="Times New Roman" w:hAnsi="Times New Roman" w:cs="Times New Roman"/>
          <w:b/>
          <w:bCs/>
          <w:sz w:val="32"/>
          <w:szCs w:val="32"/>
        </w:rPr>
        <w:t>его</w:t>
      </w:r>
      <w:r w:rsidRPr="00D0165F">
        <w:rPr>
          <w:rFonts w:ascii="Times New Roman" w:hAnsi="Times New Roman" w:cs="Times New Roman"/>
          <w:b/>
          <w:bCs/>
          <w:sz w:val="32"/>
          <w:szCs w:val="32"/>
        </w:rPr>
        <w:t xml:space="preserve"> социальным предприятием</w:t>
      </w:r>
    </w:p>
    <w:p w:rsidR="00375CE5" w:rsidRPr="00EF1573" w:rsidRDefault="00410E64" w:rsidP="00410E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№1</w:t>
      </w:r>
      <w:r w:rsidRPr="00EF157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F1573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обеспечивающие занятость лиц, отнесенных к категориям социально уязвимых граждан,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</w:t>
      </w:r>
      <w:r w:rsidR="00375CE5" w:rsidRPr="00D0165F">
        <w:rPr>
          <w:rFonts w:ascii="Times New Roman" w:hAnsi="Times New Roman" w:cs="Times New Roman"/>
          <w:sz w:val="24"/>
          <w:szCs w:val="24"/>
        </w:rPr>
        <w:t xml:space="preserve"> </w:t>
      </w:r>
      <w:r w:rsidRPr="00D0165F">
        <w:rPr>
          <w:rFonts w:ascii="Times New Roman" w:hAnsi="Times New Roman" w:cs="Times New Roman"/>
          <w:sz w:val="24"/>
          <w:szCs w:val="24"/>
        </w:rPr>
        <w:t>категориям), а доля расходов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D0165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0165F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и) граждане, не указанные в </w:t>
      </w:r>
      <w:hyperlink r:id="rId7" w:anchor="Par1" w:history="1">
        <w:r w:rsidRPr="00D0165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- </w:t>
      </w:r>
      <w:hyperlink r:id="rId8" w:anchor="Par8" w:history="1">
        <w:r w:rsidRPr="00D0165F">
          <w:rPr>
            <w:rFonts w:ascii="Times New Roman" w:hAnsi="Times New Roman" w:cs="Times New Roman"/>
            <w:sz w:val="24"/>
            <w:szCs w:val="24"/>
          </w:rPr>
          <w:t>"з"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настоящего пункта, признанные нуждающимися в социальном обслуживании;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 (по форме согласно </w:t>
      </w:r>
      <w:hyperlink r:id="rId9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 (доверенность) (в случае подачи документов представителем заявителя, 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Копия штатного расписания;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Копии трудовых договоров (в бумажном виде при подаче комплекта документов в бумажном виде);</w:t>
      </w:r>
    </w:p>
    <w:p w:rsidR="00410E64" w:rsidRPr="00D0165F" w:rsidRDefault="00410E64" w:rsidP="00410E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Копии документов, подтверждающих отнесение работников к категориям социально уязвимых граждан: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а) Инвалиды и лица с ограниченными возможностями здоровья (представляется один из указанных документов в зависимости от категории работника):</w:t>
      </w:r>
    </w:p>
    <w:p w:rsidR="00410E64" w:rsidRPr="00D0165F" w:rsidRDefault="00410E64" w:rsidP="00410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работников, отнесенных к категории инвалидов:</w:t>
      </w:r>
      <w:r w:rsidRPr="00D0165F">
        <w:rPr>
          <w:rFonts w:ascii="Times New Roman" w:hAnsi="Times New Roman" w:cs="Times New Roman"/>
          <w:sz w:val="24"/>
          <w:szCs w:val="24"/>
        </w:rPr>
        <w:t> копия справки, подтверждающей факт установления инвалидности;</w:t>
      </w:r>
    </w:p>
    <w:p w:rsidR="00410E64" w:rsidRPr="00D0165F" w:rsidRDefault="00410E64" w:rsidP="00410E6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работников, отнесенных к категории лиц с ограниченными возможностями</w:t>
      </w:r>
      <w:r w:rsidRPr="00D0165F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D0165F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установление у физического лица недостатков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физическом и (или) психологическом.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б) Одинокие и (или) многодетные родители, воспитывающие несовершеннолетних детей и (или) детей-инвалидов (перечень документов определяется статусом работника и обстоятельствами получения данного статуса)</w:t>
      </w:r>
      <w:r w:rsidRPr="00D0165F">
        <w:rPr>
          <w:rFonts w:ascii="Times New Roman" w:hAnsi="Times New Roman" w:cs="Times New Roman"/>
          <w:sz w:val="24"/>
          <w:szCs w:val="24"/>
        </w:rPr>
        <w:t>:</w:t>
      </w:r>
    </w:p>
    <w:p w:rsidR="00410E64" w:rsidRPr="00D0165F" w:rsidRDefault="00410E64" w:rsidP="00410E6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- одиноких родителей, воспитывающих 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1) один из следующих документов: копия документа о государственной регистрации расторжения брака копия свидетельства о смерти другого родителя / справка из органов записи актов гражданского состояния, в которой указано, что в свидетельстве о рождении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об отце ребенка сделана со слов матери/ решение суда о 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копии свидетельств о рождении (усыновлении, удочерении) ребенка.</w:t>
      </w:r>
    </w:p>
    <w:p w:rsidR="00410E64" w:rsidRPr="00D0165F" w:rsidRDefault="00410E64" w:rsidP="00410E6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- одиноких родителей, воспитывающих дете</w:t>
      </w:r>
      <w:proofErr w:type="gramStart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й-</w:t>
      </w:r>
      <w:proofErr w:type="gramEnd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1) один из следующих документов: копия документа о государственной регистрации расторжения брака/ копия свидетельства о смерти другого родителя/ справка из органов записи актов гражданского состояния, в которой указано, что в свидетельстве о рождении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об отце ребенка сделана со слов матери/ решение суда о 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3)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документов, подтверждающих установление опеки, попечительства над ребенком-инвалидом (договора об осуществлении опеки или попечительства либо акта органа опеки и попечительства о назначении опекуна или 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5) копия справки, подтверждающей факт установления инвалидности (установление категории «ребено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инвалид»).</w:t>
      </w:r>
    </w:p>
    <w:p w:rsidR="00410E64" w:rsidRPr="00D0165F" w:rsidRDefault="00410E64" w:rsidP="00410E6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многодетных родителей, воспитывающих 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свидетельств о рождении (</w:t>
      </w:r>
      <w:proofErr w:type="spellStart"/>
      <w:r w:rsidRPr="00D0165F">
        <w:rPr>
          <w:rFonts w:ascii="Times New Roman" w:hAnsi="Times New Roman" w:cs="Times New Roman"/>
          <w:sz w:val="24"/>
          <w:szCs w:val="24"/>
        </w:rPr>
        <w:t>усыновлении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>дочерении</w:t>
      </w:r>
      <w:proofErr w:type="spellEnd"/>
      <w:r w:rsidRPr="00D0165F">
        <w:rPr>
          <w:rFonts w:ascii="Times New Roman" w:hAnsi="Times New Roman" w:cs="Times New Roman"/>
          <w:sz w:val="24"/>
          <w:szCs w:val="24"/>
        </w:rPr>
        <w:t>) ребенка.</w:t>
      </w:r>
    </w:p>
    <w:p w:rsidR="00410E64" w:rsidRPr="00D0165F" w:rsidRDefault="00410E64" w:rsidP="00410E6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многодетных родителей, воспитывающих детей-инвалидов,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копии документов, подтверждающих установление опеки, попечительства над ребенком-инвалидом (договора об осуществлении опеки или попечительства либо акта органа опеки и попечительства о назначении опекуна или 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копия справки, подтверждающей факт установления инвалидности (установление категории «ребено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инвалид»).</w:t>
      </w:r>
    </w:p>
    <w:p w:rsidR="00410E64" w:rsidRPr="00D0165F" w:rsidRDefault="00410E64" w:rsidP="00410E6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одиноких многодетных родителей, воспитывающих несовершеннолетних детей,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2) один из следующих документов: копия документа о государственной регистрации расторжения брака/ копия свидетельства о смерти другого родителя/ справка из органов записи актов гражданского состояния, в которой указано, что в свидетельстве о рождении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об отце ребенка сделана со слов матери/ решение суда о 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документ, подтверждающий отсутствие нового зарегистрированного брака (паспорт, в котором 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свидетельств о рождении (усыновлении, удочерении) ребенка.</w:t>
      </w:r>
    </w:p>
    <w:p w:rsidR="00410E64" w:rsidRPr="00D0165F" w:rsidRDefault="00410E64" w:rsidP="00410E6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одиноких многодетных родителей, воспитывающих детей-инвалидов,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1) копия удостоверения многодетной семьи;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2) один из следующих документов: копия документа о государственной регистрации расторжения брака/ копия свидетельства о смерти другого родителя/ справка из органов записи актов гражданского состояния, в которой указано, что в свидетельстве о рождении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об отце ребенка сделана со слов матери/ решение суда о признании другого родителя безвестно отсутствующим или объявлении умершим/ свидетельство о рождении ребенка, в котором в графе «Отец» стоит прочерк;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документ, подтверждающий отсутствие нового зарегистрированного брака (паспорт, в котором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отсутствует отметка о регистрации нового брака);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копии свидетельств о рождении (усыновлении, удочерении) ребенка;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5) копии документов, подтверждающих установление опеки, попечительства над ребенком-инвалидом (договора об осуществлении опеки или попечительства либо акта органа опеки и попечительства о назначении опекуна или попечителя);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6) копия справки, подтверждающей факт установления инвалидности (установление категории «ребено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инвалид»).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в) Выпускники детских домов в возрасте до двадцати трех лет (предоставляются оба документа):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справки о пребывании в детском доме-интернате.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 xml:space="preserve">г) Пенсионеры и (или) граждане </w:t>
      </w:r>
      <w:proofErr w:type="spellStart"/>
      <w:r w:rsidRPr="00D0165F">
        <w:rPr>
          <w:rFonts w:ascii="Times New Roman" w:hAnsi="Times New Roman" w:cs="Times New Roman"/>
          <w:b/>
          <w:bCs/>
          <w:sz w:val="24"/>
          <w:szCs w:val="24"/>
        </w:rPr>
        <w:t>предпенсионного</w:t>
      </w:r>
      <w:proofErr w:type="spellEnd"/>
      <w:r w:rsidRPr="00D0165F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(в течение пяти лет до наступления возраста, дающего право на страховую пенсию по старости, в том числе назначаемую досрочно):</w:t>
      </w:r>
    </w:p>
    <w:p w:rsidR="00410E64" w:rsidRPr="00D0165F" w:rsidRDefault="00410E64" w:rsidP="00410E6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пенсионеров по возрастному (возрастн</w:t>
      </w:r>
      <w:proofErr w:type="gramStart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профессиональному) критерию 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пенсионного удостоверения или справка территориального органа Пенсионного фонда Российской Федерации о назначении пенсии;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3) копия военного билета (для военнообязанных).</w:t>
      </w:r>
    </w:p>
    <w:p w:rsidR="00410E64" w:rsidRPr="00D0165F" w:rsidRDefault="00410E64" w:rsidP="00410E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работников – пенсионеров по инвалидности 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копия пенсионного удостоверения или справка территориального органа Пенсионного фонда Российской Федерации о назначении пенсии;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3) копия военного билета (для военнообязанных);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4) копия справки, подтверждающей факт установления инвалидности.</w:t>
      </w:r>
    </w:p>
    <w:p w:rsidR="00410E64" w:rsidRPr="00D0165F" w:rsidRDefault="00410E64" w:rsidP="00410E6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отношении работников – граждан </w:t>
      </w:r>
      <w:proofErr w:type="spellStart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предпенсионного</w:t>
      </w:r>
      <w:proofErr w:type="spellEnd"/>
      <w:r w:rsidRPr="00D01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возраста представляются: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получение статуса гражданина </w:t>
      </w:r>
      <w:proofErr w:type="spellStart"/>
      <w:r w:rsidRPr="00D0165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0165F">
        <w:rPr>
          <w:rFonts w:ascii="Times New Roman" w:hAnsi="Times New Roman" w:cs="Times New Roman"/>
          <w:sz w:val="24"/>
          <w:szCs w:val="24"/>
        </w:rPr>
        <w:t xml:space="preserve"> возраста (в течение 5 лет до наступления возраста, дающего право на страховую пенсию по старости, в том числе назначаемую досрочно)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>редусмотренного законодательством Российской Федерации.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д) Лица, освобожденные из мест лишения свободы и имеющие неснятую или непогашенную судимость: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один из следующих документов: копия справки об освобождении из мест лишения свободы или справки о наличии (отсутствии) судимости и (или) факта уголовного преследования либо о прекращении уголовного преследования / иные документы, подтверждающие отбывание наказания и освобождение из мест лишения свободы - акты об Амнистии лица, акты о Помиловании лица, постановления суда и определения суда об условн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досрочном освобождении.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е) Беженцы и вынужденные переселенцы: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копия удостоверения беженца или удостоверения вынужденного переселенца.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ж) Малоимущие граждане: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 справка из органа социальной защиты населения, подтверждающая признание гражданина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>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з) Лица без определенного места жительства и занятий: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2) копии документов, подтверждающих пребывание в учреждениях социальной помощи.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и) Граждане, признанные нуждающимися в социальном обслуживании: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 справка из органа социальной защиты населения, подтверждающая признание гражданина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в социальном обслуживании.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работников, в том числе по каждой категории социально уязвимых граждан (по форме согласно </w:t>
      </w:r>
      <w:hyperlink r:id="rId10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 субъекта малого или среднего предпринимательства социальным предприятием, утвержденному приказом Минэкономразвития России от 29 ноября 2019 г. № 773);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Согласие работника на обработку персональных данных (от каждого из работников, сведения о которых подаются в Уполномоченный орган);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 (по желанию, по форме согласно </w:t>
      </w:r>
      <w:hyperlink r:id="rId11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 признания субъекта малого или среднего  предпринимательства социальным предприятием, утвержденному приказом Минэкономразвития России от 29 ноября 2019 г. № 773);</w:t>
      </w:r>
    </w:p>
    <w:p w:rsidR="00410E64" w:rsidRPr="00D0165F" w:rsidRDefault="00410E64" w:rsidP="00410E6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 полномочия, предусмотренного частью 2 статьи 24.1 Федерального закона (для субъектов малого или среднего предпринимательства, осуществляющих деятельность в соответствии с условиями, предусмотренными частью 2 статьи 24.1 Федерального закона).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EF1573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 2: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12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к Порядку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 реализации товаров (работ, услуг), производимых гражданами, относящимися к категориям социально уязвимых (по форме согласно </w:t>
      </w:r>
      <w:hyperlink r:id="rId13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 </w:t>
      </w:r>
      <w:hyperlink r:id="rId14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 xml:space="preserve"> к </w:t>
      </w:r>
      <w:r w:rsidR="008B7C96" w:rsidRPr="00D0165F">
        <w:rPr>
          <w:rFonts w:ascii="Times New Roman" w:hAnsi="Times New Roman" w:cs="Times New Roman"/>
          <w:sz w:val="24"/>
          <w:szCs w:val="24"/>
        </w:rPr>
        <w:lastRenderedPageBreak/>
        <w:t>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 (по желанию, по форме согласно </w:t>
      </w:r>
      <w:hyperlink r:id="rId15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EF1573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EF15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Категория заявителей № 3: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направлениями деятельности социальных предприятий: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0165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0165F">
        <w:rPr>
          <w:rFonts w:ascii="Times New Roman" w:hAnsi="Times New Roman" w:cs="Times New Roman"/>
          <w:sz w:val="24"/>
          <w:szCs w:val="24"/>
        </w:rPr>
        <w:t>) инвалидов;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документов: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16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Pr="00D0165F">
        <w:rPr>
          <w:rFonts w:ascii="Times New Roman" w:hAnsi="Times New Roman" w:cs="Times New Roman"/>
          <w:sz w:val="24"/>
          <w:szCs w:val="24"/>
        </w:rPr>
        <w:br/>
        <w:t>3. 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 </w:t>
      </w:r>
      <w:hyperlink r:id="rId17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7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 </w:t>
      </w:r>
      <w:hyperlink r:id="rId18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10E64" w:rsidRPr="00D0165F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>по желанию, по форме согласно </w:t>
      </w:r>
      <w:hyperlink r:id="rId19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A08EB" w:rsidRDefault="00410E64" w:rsidP="00410E6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08EB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 </w:t>
      </w:r>
    </w:p>
    <w:p w:rsidR="00652051" w:rsidRDefault="0065205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 w:type="page"/>
      </w:r>
    </w:p>
    <w:p w:rsidR="00652051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6520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Ка</w:t>
      </w:r>
      <w:bookmarkStart w:id="0" w:name="_GoBack"/>
      <w:bookmarkEnd w:id="0"/>
      <w:r w:rsidRPr="006520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тегория заявителей № 4:</w:t>
      </w:r>
      <w:r w:rsidRPr="00D0165F">
        <w:rPr>
          <w:rFonts w:ascii="Times New Roman" w:hAnsi="Times New Roman" w:cs="Times New Roman"/>
          <w:sz w:val="24"/>
          <w:szCs w:val="24"/>
        </w:rPr>
        <w:t> 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65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год,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D016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165F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65F"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410E64" w:rsidRPr="00D0165F" w:rsidRDefault="00410E64" w:rsidP="00410E64">
      <w:p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Заявление (по форме согласно </w:t>
      </w:r>
      <w:hyperlink r:id="rId20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 (по форме согласно </w:t>
      </w:r>
      <w:hyperlink r:id="rId21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8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0165F">
        <w:rPr>
          <w:rFonts w:ascii="Times New Roman" w:hAnsi="Times New Roman" w:cs="Times New Roman"/>
          <w:sz w:val="24"/>
          <w:szCs w:val="24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 </w:t>
      </w:r>
      <w:hyperlink r:id="rId22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10E64" w:rsidRPr="00D0165F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65F">
        <w:rPr>
          <w:rFonts w:ascii="Times New Roman" w:hAnsi="Times New Roman" w:cs="Times New Roman"/>
          <w:sz w:val="24"/>
          <w:szCs w:val="24"/>
        </w:rPr>
        <w:t>Отчет о социальном воздействии (по желанию, по форме согласно </w:t>
      </w:r>
      <w:hyperlink r:id="rId23" w:history="1">
        <w:r w:rsidRPr="00D0165F">
          <w:rPr>
            <w:rStyle w:val="a3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D0165F">
        <w:rPr>
          <w:rFonts w:ascii="Times New Roman" w:hAnsi="Times New Roman" w:cs="Times New Roman"/>
          <w:sz w:val="24"/>
          <w:szCs w:val="24"/>
        </w:rPr>
        <w:t> </w:t>
      </w:r>
      <w:r w:rsidR="008B7C96" w:rsidRPr="00D0165F">
        <w:rPr>
          <w:rFonts w:ascii="Times New Roman" w:hAnsi="Times New Roman" w:cs="Times New Roman"/>
          <w:sz w:val="24"/>
          <w:szCs w:val="24"/>
        </w:rPr>
        <w:t>к Порядку признания субъекта малого или среднего предпринимательства социальным предприятием, утвержденному приказом Минэкономразвития России от 29 ноября 2019 г. № 773</w:t>
      </w:r>
      <w:r w:rsidRPr="00D0165F">
        <w:rPr>
          <w:rFonts w:ascii="Times New Roman" w:hAnsi="Times New Roman" w:cs="Times New Roman"/>
          <w:sz w:val="24"/>
          <w:szCs w:val="24"/>
        </w:rPr>
        <w:t>);</w:t>
      </w:r>
    </w:p>
    <w:p w:rsidR="00410E64" w:rsidRPr="00410E64" w:rsidRDefault="00410E64" w:rsidP="00410E6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0165F">
        <w:rPr>
          <w:rFonts w:ascii="Times New Roman" w:hAnsi="Times New Roman" w:cs="Times New Roman"/>
          <w:sz w:val="24"/>
          <w:szCs w:val="24"/>
        </w:rPr>
        <w:t>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523E72" w:rsidRDefault="00523E72"/>
    <w:p w:rsidR="00410E64" w:rsidRDefault="00410E64"/>
    <w:p w:rsidR="00410E64" w:rsidRDefault="00410E64"/>
    <w:p w:rsidR="00410E64" w:rsidRDefault="00410E64"/>
    <w:p w:rsidR="00410E64" w:rsidRDefault="00410E64"/>
    <w:p w:rsidR="00410E64" w:rsidRDefault="00410E64"/>
    <w:p w:rsidR="00410E64" w:rsidRDefault="00410E64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8B7C96" w:rsidRDefault="008B7C96"/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МИНИСТЕРСТВО ЭКОНОМИЧЕСКОГО РАЗВИТИЯ РОССИЙСКОЙ ФЕДЕРАЦИИ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ПРИКАЗ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от 29 ноября 2019 г. N 773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ОБ УТВЕРЖДЕНИИ ПОРЯДКА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ПРИЗНАНИЯ СУБЪЕКТА МАЛОГО ИЛИ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 И ПОРЯДКА ФОРМИРОВАНИЯ ПЕРЕЧНЯ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СУБЪЕКТОВ МАЛОГО И СРЕДНЕГО ПРЕДПРИНИМАТЕЛЬСТВА,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ИМЕЮЩИХ</w:t>
      </w:r>
      <w:proofErr w:type="gramEnd"/>
      <w:r w:rsidRPr="00410E64">
        <w:rPr>
          <w:sz w:val="22"/>
          <w:szCs w:val="22"/>
        </w:rPr>
        <w:t xml:space="preserve"> СТАТУС СОЦИАЛЬНОГО ПРЕДПРИЯТИЯ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В соответствии с </w:t>
      </w:r>
      <w:hyperlink r:id="rId24" w:history="1">
        <w:r w:rsidRPr="003A0801">
          <w:t>частью 6.4 статьи 4.1</w:t>
        </w:r>
      </w:hyperlink>
      <w:r w:rsidRPr="00410E64">
        <w:rPr>
          <w:sz w:val="22"/>
          <w:szCs w:val="22"/>
        </w:rPr>
        <w:t xml:space="preserve">, </w:t>
      </w:r>
      <w:hyperlink r:id="rId25" w:history="1">
        <w:r w:rsidRPr="003A0801">
          <w:t>частью 3 статьи 24.1</w:t>
        </w:r>
      </w:hyperlink>
      <w:r w:rsidRPr="00410E64">
        <w:rPr>
          <w:sz w:val="22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410E64">
        <w:rPr>
          <w:sz w:val="22"/>
          <w:szCs w:val="22"/>
        </w:rPr>
        <w:t xml:space="preserve">2019, N 30, ст. 4147) и </w:t>
      </w:r>
      <w:hyperlink r:id="rId26" w:history="1">
        <w:r w:rsidRPr="003A0801">
          <w:t>пунктом 1</w:t>
        </w:r>
      </w:hyperlink>
      <w:r w:rsidRPr="00410E64">
        <w:rPr>
          <w:sz w:val="22"/>
          <w:szCs w:val="22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1. Утвердить прилагаемые:</w:t>
      </w:r>
    </w:p>
    <w:p w:rsidR="00410E64" w:rsidRPr="00410E64" w:rsidRDefault="00D0165F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hyperlink r:id="rId27" w:anchor="Par33" w:tooltip="ПОРЯДОК" w:history="1">
        <w:r w:rsidR="00410E64" w:rsidRPr="00410E64">
          <w:rPr>
            <w:rStyle w:val="a3"/>
            <w:color w:val="0000FF"/>
            <w:sz w:val="22"/>
            <w:szCs w:val="22"/>
            <w:u w:val="none"/>
          </w:rPr>
          <w:t>Порядок</w:t>
        </w:r>
      </w:hyperlink>
      <w:r w:rsidR="00410E64" w:rsidRPr="00410E64">
        <w:rPr>
          <w:sz w:val="22"/>
          <w:szCs w:val="22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410E64" w:rsidRPr="00410E64" w:rsidRDefault="00D0165F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hyperlink r:id="rId28" w:anchor="Par676" w:tooltip="ПОРЯДОК" w:history="1">
        <w:r w:rsidR="00410E64" w:rsidRPr="00410E64">
          <w:rPr>
            <w:rStyle w:val="a3"/>
            <w:color w:val="0000FF"/>
            <w:sz w:val="22"/>
            <w:szCs w:val="22"/>
            <w:u w:val="none"/>
          </w:rPr>
          <w:t>Порядок</w:t>
        </w:r>
      </w:hyperlink>
      <w:r w:rsidR="00410E64" w:rsidRPr="00410E64">
        <w:rPr>
          <w:sz w:val="22"/>
          <w:szCs w:val="22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" w:name="Par19"/>
      <w:bookmarkEnd w:id="1"/>
      <w:r w:rsidRPr="00410E64">
        <w:rPr>
          <w:sz w:val="22"/>
          <w:szCs w:val="22"/>
        </w:rPr>
        <w:t xml:space="preserve">2. </w:t>
      </w:r>
      <w:proofErr w:type="gramStart"/>
      <w:r w:rsidRPr="00410E64">
        <w:rPr>
          <w:sz w:val="22"/>
          <w:szCs w:val="22"/>
        </w:rP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29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части 3 статьи 2</w:t>
        </w:r>
      </w:hyperlink>
      <w:r w:rsidRPr="00410E64">
        <w:rPr>
          <w:sz w:val="22"/>
          <w:szCs w:val="22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 w:rsidRPr="00410E64">
        <w:rPr>
          <w:sz w:val="22"/>
          <w:szCs w:val="22"/>
        </w:rPr>
        <w:t xml:space="preserve"> </w:t>
      </w:r>
      <w:proofErr w:type="gramStart"/>
      <w:r w:rsidRPr="00410E64">
        <w:rPr>
          <w:sz w:val="22"/>
          <w:szCs w:val="22"/>
        </w:rP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r:id="rId30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 w:rsidRPr="00410E64">
        <w:rPr>
          <w:sz w:val="22"/>
          <w:szCs w:val="22"/>
        </w:rPr>
        <w:t xml:space="preserve"> </w:t>
      </w:r>
      <w:proofErr w:type="gramStart"/>
      <w:r w:rsidRPr="00410E64">
        <w:rPr>
          <w:sz w:val="22"/>
          <w:szCs w:val="22"/>
        </w:rPr>
        <w:t xml:space="preserve">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r:id="rId31" w:anchor="Par39" w:tooltip="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подпунктом 1 пункта 2</w:t>
        </w:r>
      </w:hyperlink>
      <w:r w:rsidRPr="00410E64">
        <w:rPr>
          <w:sz w:val="22"/>
          <w:szCs w:val="22"/>
        </w:rPr>
        <w:t xml:space="preserve">, </w:t>
      </w:r>
      <w:hyperlink r:id="rId32" w:anchor="Par44" w:tooltip="1) копию штатного расписания заявителя, действительного на дату подачи заявления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подпунктами 1</w:t>
        </w:r>
      </w:hyperlink>
      <w:r w:rsidRPr="00410E64">
        <w:rPr>
          <w:sz w:val="22"/>
          <w:szCs w:val="22"/>
        </w:rPr>
        <w:t xml:space="preserve">, </w:t>
      </w:r>
      <w:hyperlink r:id="rId33" w:anchor="Par47" w:tooltip="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" w:history="1">
        <w:r w:rsidRPr="00410E64">
          <w:rPr>
            <w:rStyle w:val="a3"/>
            <w:color w:val="0000FF"/>
            <w:sz w:val="22"/>
            <w:szCs w:val="22"/>
            <w:u w:val="none"/>
          </w:rPr>
          <w:t>4</w:t>
        </w:r>
      </w:hyperlink>
      <w:r w:rsidRPr="00410E64">
        <w:rPr>
          <w:sz w:val="22"/>
          <w:szCs w:val="22"/>
        </w:rPr>
        <w:t>,</w:t>
      </w:r>
      <w:proofErr w:type="gramEnd"/>
      <w:r w:rsidRPr="00410E64">
        <w:rPr>
          <w:sz w:val="22"/>
          <w:szCs w:val="22"/>
        </w:rPr>
        <w:t xml:space="preserve"> </w:t>
      </w:r>
      <w:hyperlink r:id="rId34" w:anchor="Par49" w:tooltip="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" w:history="1">
        <w:r w:rsidRPr="00410E64">
          <w:rPr>
            <w:rStyle w:val="a3"/>
            <w:color w:val="0000FF"/>
            <w:sz w:val="22"/>
            <w:szCs w:val="22"/>
            <w:u w:val="none"/>
          </w:rPr>
          <w:t>6 пункта 3</w:t>
        </w:r>
      </w:hyperlink>
      <w:r w:rsidRPr="00410E64">
        <w:rPr>
          <w:sz w:val="22"/>
          <w:szCs w:val="22"/>
        </w:rPr>
        <w:t xml:space="preserve"> и </w:t>
      </w:r>
      <w:hyperlink r:id="rId35" w:anchor="Par50" w:tooltip="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пунктами 4</w:t>
        </w:r>
      </w:hyperlink>
      <w:r w:rsidRPr="00410E64">
        <w:rPr>
          <w:sz w:val="22"/>
          <w:szCs w:val="22"/>
        </w:rPr>
        <w:t xml:space="preserve"> - </w:t>
      </w:r>
      <w:hyperlink r:id="rId36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Порядка.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r:id="rId37" w:anchor="Par676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по состоянию на 1 июля 2020 года, включаются субъекты малого и среднего предпринимательства, </w:t>
      </w:r>
      <w:proofErr w:type="gramStart"/>
      <w:r w:rsidRPr="00410E64">
        <w:rPr>
          <w:sz w:val="22"/>
          <w:szCs w:val="22"/>
        </w:rPr>
        <w:t>решения</w:t>
      </w:r>
      <w:proofErr w:type="gramEnd"/>
      <w:r w:rsidRPr="00410E64">
        <w:rPr>
          <w:sz w:val="22"/>
          <w:szCs w:val="22"/>
        </w:rPr>
        <w:t xml:space="preserve"> о признании которых социальными предприятиями приняты в соответствии с </w:t>
      </w:r>
      <w:hyperlink r:id="rId38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Министр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М.С.ОРЕШКИН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8B7C96" w:rsidRPr="00410E64" w:rsidRDefault="008B7C96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0"/>
        <w:rPr>
          <w:sz w:val="22"/>
          <w:szCs w:val="22"/>
        </w:rPr>
      </w:pPr>
      <w:r w:rsidRPr="00410E64">
        <w:rPr>
          <w:sz w:val="22"/>
          <w:szCs w:val="22"/>
        </w:rPr>
        <w:t>Приложение N 1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приказу 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</w:t>
      </w:r>
      <w:r w:rsidR="00897CBC">
        <w:rPr>
          <w:sz w:val="22"/>
          <w:szCs w:val="22"/>
        </w:rPr>
        <w:t>29</w:t>
      </w:r>
      <w:r w:rsidRPr="00410E64">
        <w:rPr>
          <w:sz w:val="22"/>
          <w:szCs w:val="22"/>
        </w:rPr>
        <w:t xml:space="preserve">" </w:t>
      </w:r>
      <w:r w:rsidR="00897CBC">
        <w:rPr>
          <w:sz w:val="22"/>
          <w:szCs w:val="22"/>
        </w:rPr>
        <w:t>ноября</w:t>
      </w:r>
      <w:r w:rsidRPr="00410E64">
        <w:rPr>
          <w:sz w:val="22"/>
          <w:szCs w:val="22"/>
        </w:rPr>
        <w:t xml:space="preserve"> N </w:t>
      </w:r>
      <w:r w:rsidR="00897CBC">
        <w:rPr>
          <w:sz w:val="22"/>
          <w:szCs w:val="22"/>
        </w:rPr>
        <w:t>773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bookmarkStart w:id="2" w:name="Par33"/>
      <w:bookmarkEnd w:id="2"/>
      <w:r w:rsidRPr="00410E64">
        <w:rPr>
          <w:sz w:val="22"/>
          <w:szCs w:val="22"/>
        </w:rPr>
        <w:t>ПОРЯДОК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ПРИЗНАНИЯ СУБЪЕКТА МАЛОГО ИЛИ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" w:name="Par38"/>
      <w:bookmarkEnd w:id="3"/>
      <w:r w:rsidRPr="00410E64">
        <w:rPr>
          <w:sz w:val="22"/>
          <w:szCs w:val="22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" w:name="Par39"/>
      <w:bookmarkEnd w:id="4"/>
      <w:proofErr w:type="gramStart"/>
      <w:r w:rsidRPr="00410E64">
        <w:rPr>
          <w:sz w:val="22"/>
          <w:szCs w:val="22"/>
        </w:rP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410E64">
        <w:rPr>
          <w:sz w:val="22"/>
          <w:szCs w:val="22"/>
        </w:rPr>
        <w:t xml:space="preserve"> Рекомендуемый образец заявления приведен в </w:t>
      </w:r>
      <w:hyperlink r:id="rId39" w:anchor="Par103" w:tooltip="                                 Заявление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1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документы, указанные в </w:t>
      </w:r>
      <w:hyperlink r:id="rId40" w:anchor="Par43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3</w:t>
        </w:r>
      </w:hyperlink>
      <w:r w:rsidRPr="00410E64">
        <w:rPr>
          <w:sz w:val="22"/>
          <w:szCs w:val="22"/>
        </w:rPr>
        <w:t xml:space="preserve"> - </w:t>
      </w:r>
      <w:hyperlink r:id="rId41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в зависимости от условия (условий), установленного </w:t>
      </w:r>
      <w:hyperlink r:id="rId42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частями 1</w:t>
        </w:r>
      </w:hyperlink>
      <w:r w:rsidRPr="00410E64">
        <w:rPr>
          <w:sz w:val="22"/>
          <w:szCs w:val="22"/>
        </w:rPr>
        <w:t xml:space="preserve"> и </w:t>
      </w:r>
      <w:hyperlink r:id="rId43" w:history="1">
        <w:r w:rsidRPr="00410E64">
          <w:rPr>
            <w:rStyle w:val="a3"/>
            <w:color w:val="0000FF"/>
            <w:sz w:val="22"/>
            <w:szCs w:val="22"/>
            <w:u w:val="none"/>
          </w:rPr>
          <w:t>2 статьи 24.1</w:t>
        </w:r>
      </w:hyperlink>
      <w:r w:rsidRPr="00410E64">
        <w:rPr>
          <w:sz w:val="22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410E64">
        <w:rPr>
          <w:sz w:val="22"/>
          <w:szCs w:val="22"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r:id="rId44" w:anchor="Par43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3</w:t>
        </w:r>
      </w:hyperlink>
      <w:r w:rsidRPr="00410E64">
        <w:rPr>
          <w:sz w:val="22"/>
          <w:szCs w:val="22"/>
        </w:rPr>
        <w:t xml:space="preserve"> - </w:t>
      </w:r>
      <w:hyperlink r:id="rId45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r:id="rId46" w:anchor="Par185" w:tooltip="Отчет о социальном воздействии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2</w:t>
        </w:r>
      </w:hyperlink>
      <w:r w:rsidRPr="00410E64">
        <w:rPr>
          <w:sz w:val="22"/>
          <w:szCs w:val="22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" w:name="Par43"/>
      <w:bookmarkEnd w:id="5"/>
      <w:r w:rsidRPr="00410E64">
        <w:rPr>
          <w:sz w:val="22"/>
          <w:szCs w:val="22"/>
        </w:rPr>
        <w:t xml:space="preserve">3. Субъект малого или среднего предпринимательства, соответствующий условиям, предусмотренным </w:t>
      </w:r>
      <w:hyperlink r:id="rId4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" w:name="Par44"/>
      <w:bookmarkEnd w:id="6"/>
      <w:r w:rsidRPr="00410E64">
        <w:rPr>
          <w:sz w:val="22"/>
          <w:szCs w:val="22"/>
        </w:rPr>
        <w:t>1) копию штатного расписания заявителя, действительного на дату подачи заявления;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2) копии трудовых договоров с работниками заявителя из числа категорий граждан, указанных в </w:t>
      </w:r>
      <w:hyperlink r:id="rId48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7" w:name="Par46"/>
      <w:bookmarkEnd w:id="7"/>
      <w:r w:rsidRPr="00410E64">
        <w:rPr>
          <w:sz w:val="22"/>
          <w:szCs w:val="22"/>
        </w:rPr>
        <w:lastRenderedPageBreak/>
        <w:t xml:space="preserve">3) копии документов, подтверждающих отнесение работников заявителя к категориям граждан, указанным в </w:t>
      </w:r>
      <w:hyperlink r:id="rId49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в соответствии с рекомендуемым перечнем, предусмотренным </w:t>
      </w:r>
      <w:hyperlink r:id="rId50" w:anchor="Par234" w:tooltip="РЕКОМЕНДУЕМЫЙ ПЕРЕЧЕНЬ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приложением N 3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8" w:name="Par47"/>
      <w:bookmarkEnd w:id="8"/>
      <w:r w:rsidRPr="00410E64">
        <w:rPr>
          <w:sz w:val="22"/>
          <w:szCs w:val="22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51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закона. Рекомендуемый образец представления указанных сведений приведен в </w:t>
      </w:r>
      <w:hyperlink r:id="rId52" w:anchor="Par293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4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53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9" w:name="Par49"/>
      <w:bookmarkEnd w:id="9"/>
      <w:r w:rsidRPr="00410E64">
        <w:rPr>
          <w:sz w:val="22"/>
          <w:szCs w:val="22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54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55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0" w:name="Par50"/>
      <w:bookmarkEnd w:id="10"/>
      <w:r w:rsidRPr="00410E64">
        <w:rPr>
          <w:sz w:val="22"/>
          <w:szCs w:val="22"/>
        </w:rPr>
        <w:t xml:space="preserve">4. Субъект малого или среднего предпринимательства, соответствующий условиям, предусмотренным </w:t>
      </w:r>
      <w:hyperlink r:id="rId5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5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закона. Рекомендуемый образец представления указанных сведений приведен в </w:t>
      </w:r>
      <w:hyperlink r:id="rId58" w:anchor="Par387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5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деятельности, указанной в </w:t>
      </w:r>
      <w:hyperlink r:id="rId59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2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410E64">
        <w:rPr>
          <w:sz w:val="22"/>
          <w:szCs w:val="22"/>
        </w:rPr>
        <w:t xml:space="preserve"> календарный год). Рекомендуемый образец указанной справки приведен в </w:t>
      </w:r>
      <w:hyperlink r:id="rId60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5. Субъект малого или среднего предпринимательства, соответствующий условиям, предусмотренным </w:t>
      </w:r>
      <w:hyperlink r:id="rId61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3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62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в соответствии с направлениями деятельности, указанными в </w:t>
      </w:r>
      <w:hyperlink r:id="rId63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3 части 1 статьи 24.1</w:t>
        </w:r>
      </w:hyperlink>
      <w:r w:rsidRPr="00410E64">
        <w:rPr>
          <w:sz w:val="22"/>
          <w:szCs w:val="22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410E64">
        <w:rPr>
          <w:sz w:val="22"/>
          <w:szCs w:val="22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r:id="rId64" w:anchor="Par539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7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6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3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410E64">
        <w:rPr>
          <w:sz w:val="22"/>
          <w:szCs w:val="22"/>
        </w:rPr>
        <w:t xml:space="preserve"> </w:t>
      </w:r>
      <w:proofErr w:type="gramStart"/>
      <w:r w:rsidRPr="00410E64">
        <w:rPr>
          <w:sz w:val="22"/>
          <w:szCs w:val="22"/>
        </w:rPr>
        <w:t>случае</w:t>
      </w:r>
      <w:proofErr w:type="gramEnd"/>
      <w:r w:rsidRPr="00410E64">
        <w:rPr>
          <w:sz w:val="22"/>
          <w:szCs w:val="22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r:id="rId66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6. Субъект малого или среднего предпринимательства, соответствующий условиям, предусмотренным </w:t>
      </w:r>
      <w:hyperlink r:id="rId6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4 части 1 статьи 24.1</w:t>
        </w:r>
      </w:hyperlink>
      <w:r w:rsidRPr="00410E64">
        <w:rPr>
          <w:sz w:val="22"/>
          <w:szCs w:val="22"/>
        </w:rPr>
        <w:t xml:space="preserve"> Федерального закона, вместе с заявлением представляет в </w:t>
      </w:r>
      <w:r w:rsidRPr="00410E64">
        <w:rPr>
          <w:sz w:val="22"/>
          <w:szCs w:val="22"/>
        </w:rPr>
        <w:lastRenderedPageBreak/>
        <w:t>уполномоченный орган: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сведения об осуществлении деятельности из числа видов деятельности, указанных в </w:t>
      </w:r>
      <w:hyperlink r:id="rId68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r:id="rId69" w:anchor="Par621" w:tooltip="СВЕДЕНИЯ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8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70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410E64">
        <w:rPr>
          <w:sz w:val="22"/>
          <w:szCs w:val="22"/>
        </w:rPr>
        <w:t xml:space="preserve"> </w:t>
      </w:r>
      <w:proofErr w:type="gramStart"/>
      <w:r w:rsidRPr="00410E64">
        <w:rPr>
          <w:sz w:val="22"/>
          <w:szCs w:val="22"/>
        </w:rPr>
        <w:t>случае</w:t>
      </w:r>
      <w:proofErr w:type="gramEnd"/>
      <w:r w:rsidRPr="00410E64">
        <w:rPr>
          <w:sz w:val="22"/>
          <w:szCs w:val="22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r:id="rId71" w:anchor="Par477" w:tooltip="Справка" w:history="1">
        <w:r w:rsidRPr="00410E64">
          <w:rPr>
            <w:rStyle w:val="a3"/>
            <w:color w:val="0000FF"/>
            <w:sz w:val="22"/>
            <w:szCs w:val="22"/>
            <w:u w:val="none"/>
          </w:rPr>
          <w:t>приложении N 6</w:t>
        </w:r>
      </w:hyperlink>
      <w:r w:rsidRPr="00410E64">
        <w:rPr>
          <w:sz w:val="22"/>
          <w:szCs w:val="22"/>
        </w:rPr>
        <w:t xml:space="preserve"> к настоящему Порядку;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72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73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частью 2 статьи 24.1</w:t>
        </w:r>
      </w:hyperlink>
      <w:r w:rsidRPr="00410E64">
        <w:rPr>
          <w:sz w:val="22"/>
          <w:szCs w:val="22"/>
        </w:rPr>
        <w:t xml:space="preserve"> Федерального закона).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1" w:name="Par60"/>
      <w:bookmarkEnd w:id="11"/>
      <w:r w:rsidRPr="00410E64">
        <w:rPr>
          <w:sz w:val="22"/>
          <w:szCs w:val="22"/>
        </w:rPr>
        <w:t xml:space="preserve">7. </w:t>
      </w:r>
      <w:proofErr w:type="gramStart"/>
      <w:r w:rsidRPr="00410E64">
        <w:rPr>
          <w:sz w:val="22"/>
          <w:szCs w:val="22"/>
        </w:rP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74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1 части 1 статьи 24.1</w:t>
        </w:r>
      </w:hyperlink>
      <w:r w:rsidRPr="00410E64">
        <w:rPr>
          <w:sz w:val="22"/>
          <w:szCs w:val="22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7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пункте 4 части 1 статьи 24.1</w:t>
        </w:r>
      </w:hyperlink>
      <w:r w:rsidRPr="00410E64">
        <w:rPr>
          <w:sz w:val="22"/>
          <w:szCs w:val="22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76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</w:t>
        </w:r>
      </w:hyperlink>
      <w:r w:rsidRPr="00410E64">
        <w:rPr>
          <w:sz w:val="22"/>
          <w:szCs w:val="22"/>
        </w:rPr>
        <w:t xml:space="preserve"> и (или) </w:t>
      </w:r>
      <w:hyperlink r:id="rId77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</w:t>
        </w:r>
        <w:proofErr w:type="gramEnd"/>
        <w:r w:rsidRPr="00410E64">
          <w:rPr>
            <w:rStyle w:val="a3"/>
            <w:color w:val="0000FF"/>
            <w:sz w:val="22"/>
            <w:szCs w:val="22"/>
            <w:u w:val="none"/>
          </w:rPr>
          <w:t xml:space="preserve"> 4 части 1 статьи 24.1</w:t>
        </w:r>
      </w:hyperlink>
      <w:r w:rsidRPr="00410E64">
        <w:rPr>
          <w:sz w:val="22"/>
          <w:szCs w:val="22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9. </w:t>
      </w:r>
      <w:proofErr w:type="gramStart"/>
      <w:r w:rsidRPr="00410E64">
        <w:rPr>
          <w:sz w:val="22"/>
          <w:szCs w:val="22"/>
        </w:rPr>
        <w:t xml:space="preserve">Заявление и иные документы, указанные в </w:t>
      </w:r>
      <w:hyperlink r:id="rId78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79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80" w:history="1">
        <w:r w:rsidRPr="00410E64">
          <w:rPr>
            <w:rStyle w:val="a3"/>
            <w:color w:val="0000FF"/>
            <w:sz w:val="22"/>
            <w:szCs w:val="22"/>
            <w:u w:val="none"/>
          </w:rPr>
          <w:t>закона</w:t>
        </w:r>
      </w:hyperlink>
      <w:r w:rsidRPr="00410E64">
        <w:rPr>
          <w:sz w:val="22"/>
          <w:szCs w:val="22"/>
        </w:rP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 w:rsidRPr="00410E64">
        <w:rPr>
          <w:sz w:val="22"/>
          <w:szCs w:val="22"/>
        </w:rPr>
        <w:t xml:space="preserve"> </w:t>
      </w:r>
      <w:proofErr w:type="gramStart"/>
      <w:r w:rsidRPr="00410E64">
        <w:rPr>
          <w:sz w:val="22"/>
          <w:szCs w:val="22"/>
        </w:rPr>
        <w:t>2016, N 26, ст. 3889) любым из следующих способов:</w:t>
      </w:r>
      <w:proofErr w:type="gramEnd"/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1) непосредственно в уполномоченный орган;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2) через организации, образующие инфраструктуру поддержки малого или среднего предпринимательства;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2" w:name="Par66"/>
      <w:bookmarkEnd w:id="12"/>
      <w:proofErr w:type="gramStart"/>
      <w:r w:rsidRPr="00410E64">
        <w:rPr>
          <w:sz w:val="22"/>
          <w:szCs w:val="22"/>
        </w:rPr>
        <w:t xml:space="preserve">В случае непредставления документов, указанных в </w:t>
      </w:r>
      <w:hyperlink r:id="rId81" w:anchor="Par46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подпункте 3 пункта 3</w:t>
        </w:r>
      </w:hyperlink>
      <w:r w:rsidRPr="00410E64">
        <w:rPr>
          <w:sz w:val="22"/>
          <w:szCs w:val="22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82" w:history="1">
        <w:r w:rsidRPr="00410E64">
          <w:rPr>
            <w:rStyle w:val="a3"/>
            <w:color w:val="0000FF"/>
            <w:sz w:val="22"/>
            <w:szCs w:val="22"/>
            <w:u w:val="none"/>
          </w:rPr>
          <w:t>законом</w:t>
        </w:r>
      </w:hyperlink>
      <w:r w:rsidRPr="00410E64">
        <w:rPr>
          <w:sz w:val="22"/>
          <w:szCs w:val="22"/>
        </w:rP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 w:rsidRPr="00410E64">
        <w:rPr>
          <w:sz w:val="22"/>
          <w:szCs w:val="22"/>
        </w:rPr>
        <w:t xml:space="preserve"> законодательства Российской Федерации, 2010, N 31, ст. 4179; 2019, N 14, ст. 1461).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Уполномоченные органы при рассмотрении заявления и иных документов, указанных в </w:t>
      </w:r>
      <w:hyperlink r:id="rId83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4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</w:t>
      </w:r>
      <w:r w:rsidRPr="00410E64">
        <w:rPr>
          <w:sz w:val="22"/>
          <w:szCs w:val="22"/>
        </w:rPr>
        <w:lastRenderedPageBreak/>
        <w:t>настоящего Порядка, осуществляют проверку полноты сведений, содержащихся в представленных документах.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3" w:name="Par68"/>
      <w:bookmarkEnd w:id="13"/>
      <w:proofErr w:type="gramStart"/>
      <w:r w:rsidRPr="00410E64">
        <w:rPr>
          <w:sz w:val="22"/>
          <w:szCs w:val="22"/>
        </w:rPr>
        <w:t xml:space="preserve">Уполномоченные органы при рассмотрении заявления и иных документов, указанных в </w:t>
      </w:r>
      <w:hyperlink r:id="rId85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6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 w:rsidRPr="00410E64">
        <w:rPr>
          <w:sz w:val="22"/>
          <w:szCs w:val="22"/>
        </w:rP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4" w:name="Par69"/>
      <w:bookmarkEnd w:id="14"/>
      <w:r w:rsidRPr="00410E64">
        <w:rPr>
          <w:sz w:val="22"/>
          <w:szCs w:val="22"/>
        </w:rPr>
        <w:t xml:space="preserve">10. Заявление и иные документы, указанные в </w:t>
      </w:r>
      <w:hyperlink r:id="rId87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88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r:id="rId89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приказа). Сведения, содержащиеся в заявлении и иных документах, указанных в </w:t>
      </w:r>
      <w:hyperlink r:id="rId90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1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r:id="rId92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3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12. </w:t>
      </w:r>
      <w:proofErr w:type="gramStart"/>
      <w:r w:rsidRPr="00410E64">
        <w:rPr>
          <w:sz w:val="22"/>
          <w:szCs w:val="22"/>
        </w:rP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r:id="rId94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95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r:id="rId96" w:anchor="Par72" w:tooltip="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13</w:t>
        </w:r>
      </w:hyperlink>
      <w:r w:rsidRPr="00410E64">
        <w:rPr>
          <w:sz w:val="22"/>
          <w:szCs w:val="22"/>
        </w:rPr>
        <w:t xml:space="preserve"> настоящего Порядка, на основании рекомендации комиссии и уведомляет заявителя о принятом решении.</w:t>
      </w:r>
      <w:proofErr w:type="gramEnd"/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5" w:name="Par72"/>
      <w:bookmarkEnd w:id="15"/>
      <w:r w:rsidRPr="00410E64">
        <w:rPr>
          <w:sz w:val="22"/>
          <w:szCs w:val="22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1) некомплектность представленных заявителем документов, указанных в соответствующих положениях </w:t>
      </w:r>
      <w:hyperlink r:id="rId97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пунктов 2</w:t>
        </w:r>
      </w:hyperlink>
      <w:r w:rsidRPr="00410E64">
        <w:rPr>
          <w:sz w:val="22"/>
          <w:szCs w:val="22"/>
        </w:rPr>
        <w:t xml:space="preserve"> - </w:t>
      </w:r>
      <w:hyperlink r:id="rId98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 (за исключением документов, указанных в </w:t>
      </w:r>
      <w:hyperlink r:id="rId99" w:anchor="Par46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;" w:history="1">
        <w:r w:rsidRPr="00410E64">
          <w:rPr>
            <w:rStyle w:val="a3"/>
            <w:color w:val="0000FF"/>
            <w:sz w:val="22"/>
            <w:szCs w:val="22"/>
            <w:u w:val="none"/>
          </w:rPr>
          <w:t>подпункте 3 пункта 3</w:t>
        </w:r>
      </w:hyperlink>
      <w:r w:rsidRPr="00410E64">
        <w:rPr>
          <w:sz w:val="22"/>
          <w:szCs w:val="22"/>
        </w:rPr>
        <w:t xml:space="preserve"> настоящего Порядка), и (или) недостоверность содержащихся в них сведений;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 xml:space="preserve">2) установленное в ходе рассмотрения документов, указанных в </w:t>
      </w:r>
      <w:hyperlink r:id="rId100" w:anchor="Par38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пунктах 2</w:t>
        </w:r>
      </w:hyperlink>
      <w:r w:rsidRPr="00410E64">
        <w:rPr>
          <w:sz w:val="22"/>
          <w:szCs w:val="22"/>
        </w:rPr>
        <w:t xml:space="preserve"> - </w:t>
      </w:r>
      <w:hyperlink r:id="rId101" w:anchor="Par6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" w:history="1">
        <w:r w:rsidRPr="00410E64">
          <w:rPr>
            <w:rStyle w:val="a3"/>
            <w:color w:val="0000FF"/>
            <w:sz w:val="22"/>
            <w:szCs w:val="22"/>
            <w:u w:val="none"/>
          </w:rPr>
          <w:t>7</w:t>
        </w:r>
      </w:hyperlink>
      <w:r w:rsidRPr="00410E64">
        <w:rPr>
          <w:sz w:val="22"/>
          <w:szCs w:val="22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r:id="rId102" w:anchor="Par66" w:tooltip="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" w:history="1">
        <w:r w:rsidRPr="00410E64">
          <w:rPr>
            <w:rStyle w:val="a3"/>
            <w:color w:val="0000FF"/>
            <w:sz w:val="22"/>
            <w:szCs w:val="22"/>
            <w:u w:val="none"/>
          </w:rPr>
          <w:t>абзацами пятым</w:t>
        </w:r>
        <w:proofErr w:type="gramEnd"/>
      </w:hyperlink>
      <w:r w:rsidRPr="00410E64">
        <w:rPr>
          <w:sz w:val="22"/>
          <w:szCs w:val="22"/>
        </w:rPr>
        <w:t xml:space="preserve"> - </w:t>
      </w:r>
      <w:hyperlink r:id="rId103" w:anchor="Par68" w:tooltip="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" w:history="1">
        <w:r w:rsidRPr="00410E64">
          <w:rPr>
            <w:rStyle w:val="a3"/>
            <w:color w:val="0000FF"/>
            <w:sz w:val="22"/>
            <w:szCs w:val="22"/>
            <w:u w:val="none"/>
          </w:rPr>
          <w:t>седьмым пункта 9</w:t>
        </w:r>
      </w:hyperlink>
      <w:r w:rsidRPr="00410E64">
        <w:rPr>
          <w:sz w:val="22"/>
          <w:szCs w:val="22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104" w:history="1">
        <w:r w:rsidRPr="00410E64">
          <w:rPr>
            <w:rStyle w:val="a3"/>
            <w:color w:val="0000FF"/>
            <w:sz w:val="22"/>
            <w:szCs w:val="22"/>
            <w:u w:val="none"/>
          </w:rPr>
          <w:t>частями 1</w:t>
        </w:r>
      </w:hyperlink>
      <w:r w:rsidRPr="00410E64">
        <w:rPr>
          <w:sz w:val="22"/>
          <w:szCs w:val="22"/>
        </w:rPr>
        <w:t xml:space="preserve"> и (или) </w:t>
      </w:r>
      <w:hyperlink r:id="rId105" w:history="1">
        <w:r w:rsidRPr="00410E64">
          <w:rPr>
            <w:rStyle w:val="a3"/>
            <w:color w:val="0000FF"/>
            <w:sz w:val="22"/>
            <w:szCs w:val="22"/>
            <w:u w:val="none"/>
          </w:rPr>
          <w:t>2 статьи 24.1</w:t>
        </w:r>
      </w:hyperlink>
      <w:r w:rsidRPr="00410E64">
        <w:rPr>
          <w:sz w:val="22"/>
          <w:szCs w:val="22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3) нарушение срока подачи документов, установленного </w:t>
      </w:r>
      <w:hyperlink r:id="rId106" w:anchor="Par69" w:tooltip="10. Заявление и иные документы, указанные в пунктах 2 - 7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пу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10</w:t>
        </w:r>
      </w:hyperlink>
      <w:r w:rsidRPr="00410E64">
        <w:rPr>
          <w:sz w:val="22"/>
          <w:szCs w:val="22"/>
        </w:rPr>
        <w:t xml:space="preserve"> настоящего Порядка (за исключением случая, установленного </w:t>
      </w:r>
      <w:hyperlink r:id="rId107" w:anchor="Par19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" w:history="1">
        <w:r w:rsidRPr="00410E64">
          <w:rPr>
            <w:rStyle w:val="a3"/>
            <w:color w:val="0000FF"/>
            <w:sz w:val="22"/>
            <w:szCs w:val="22"/>
            <w:u w:val="none"/>
          </w:rPr>
          <w:t>пунктом 2</w:t>
        </w:r>
      </w:hyperlink>
      <w:r w:rsidRPr="00410E64">
        <w:rPr>
          <w:sz w:val="22"/>
          <w:szCs w:val="22"/>
        </w:rPr>
        <w:t xml:space="preserve"> настоящего приказа).</w:t>
      </w:r>
    </w:p>
    <w:p w:rsidR="00410E64" w:rsidRPr="00410E64" w:rsidRDefault="00410E64" w:rsidP="00410E64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 w:rsidRPr="00410E64">
        <w:rPr>
          <w:sz w:val="22"/>
          <w:szCs w:val="22"/>
        </w:rPr>
        <w:t>заявлением</w:t>
      </w:r>
      <w:proofErr w:type="gramEnd"/>
      <w:r w:rsidRPr="00410E64">
        <w:rPr>
          <w:sz w:val="22"/>
          <w:szCs w:val="22"/>
        </w:rPr>
        <w:t xml:space="preserve"> в случае принятия уполномоченным органом решения об отказе в его признании социальным предприятием.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1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(наименование уполномоченного органа)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от 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     </w:t>
      </w:r>
      <w:proofErr w:type="gramStart"/>
      <w:r w:rsidRPr="00410E64">
        <w:rPr>
          <w:sz w:val="22"/>
          <w:szCs w:val="22"/>
        </w:rPr>
        <w:t>(наименование субъекта малого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    или среднего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адрес: _______________________________,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телефон: ____________, факс: 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адрес электронной почты: _____________.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bookmarkStart w:id="16" w:name="Par103"/>
      <w:bookmarkEnd w:id="16"/>
      <w:r w:rsidRPr="00410E64">
        <w:rPr>
          <w:sz w:val="22"/>
          <w:szCs w:val="22"/>
        </w:rPr>
        <w:t xml:space="preserve">                                 Заявление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о признании субъекта малого или среднего предпринимательства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социальным предприятием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_______________________________________________________________________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(полное наименование субъекта малого или среднего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</w:t>
      </w:r>
      <w:proofErr w:type="gramStart"/>
      <w:r w:rsidRPr="00410E64">
        <w:rPr>
          <w:sz w:val="22"/>
          <w:szCs w:val="22"/>
        </w:rPr>
        <w:t>Дата  внесения  в Единый государственный реестр юридических лиц (Единый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государственный  реестр  индивидуальных предпринимателей) записи о создании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юридического  лица   (регистрации  индивидуального   предпринимателя)     -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"__" ______ ____ г., серия и номер документа, подтверждающего факт внесения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записи, - ___________________________________, наименование </w:t>
      </w:r>
      <w:proofErr w:type="gramStart"/>
      <w:r w:rsidRPr="00410E64">
        <w:rPr>
          <w:sz w:val="22"/>
          <w:szCs w:val="22"/>
        </w:rPr>
        <w:t>регистрирующего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органа - ____________________________________, ИНН ________, КПП _________,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дата постановки на учет в налоговом органе - "__" ________ ____ </w:t>
      </w:r>
      <w:proofErr w:type="gramStart"/>
      <w:r w:rsidRPr="00410E64">
        <w:rPr>
          <w:sz w:val="22"/>
          <w:szCs w:val="22"/>
        </w:rPr>
        <w:t>г</w:t>
      </w:r>
      <w:proofErr w:type="gramEnd"/>
      <w:r w:rsidRPr="00410E64">
        <w:rPr>
          <w:sz w:val="22"/>
          <w:szCs w:val="22"/>
        </w:rPr>
        <w:t>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Дата внесения сведений в единый  реестр  субъектов  малого  и 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предпринимательства - "__" _____________ ____ </w:t>
      </w:r>
      <w:proofErr w:type="gramStart"/>
      <w:r w:rsidRPr="00410E64">
        <w:rPr>
          <w:sz w:val="22"/>
          <w:szCs w:val="22"/>
        </w:rPr>
        <w:t>г</w:t>
      </w:r>
      <w:proofErr w:type="gramEnd"/>
      <w:r w:rsidRPr="00410E64">
        <w:rPr>
          <w:sz w:val="22"/>
          <w:szCs w:val="22"/>
        </w:rPr>
        <w:t>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Сведения о лице, имеющем право действовать от имени 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_______________________________________________________ (далее - заявитель)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без доверенности: ________________________________________________________.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(Фамилия, имя, отчество (последнее - при наличии), наименование документа,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удостоверяющего личность, номер, дата его выдачи, наименование органа,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</w:t>
      </w:r>
      <w:proofErr w:type="gramStart"/>
      <w:r w:rsidRPr="00410E64">
        <w:rPr>
          <w:sz w:val="22"/>
          <w:szCs w:val="22"/>
        </w:rPr>
        <w:t>выдавшего</w:t>
      </w:r>
      <w:proofErr w:type="gramEnd"/>
      <w:r w:rsidRPr="00410E64">
        <w:rPr>
          <w:sz w:val="22"/>
          <w:szCs w:val="22"/>
        </w:rPr>
        <w:t xml:space="preserve"> указанный документ, наименование должности)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Осуществляемые   виды   деятельности   заявителя   в   соответствии   </w:t>
      </w:r>
      <w:proofErr w:type="gramStart"/>
      <w:r w:rsidRPr="00410E64">
        <w:rPr>
          <w:sz w:val="22"/>
          <w:szCs w:val="22"/>
        </w:rPr>
        <w:t>с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Общероссийским  классификатором видов экономической деятельности </w:t>
      </w:r>
      <w:hyperlink r:id="rId108" w:history="1">
        <w:r w:rsidRPr="00410E64">
          <w:rPr>
            <w:rStyle w:val="a3"/>
            <w:color w:val="0000FF"/>
            <w:sz w:val="22"/>
            <w:szCs w:val="22"/>
            <w:u w:val="none"/>
          </w:rPr>
          <w:t>(ОКВЭД</w:t>
        </w:r>
        <w:proofErr w:type="gramStart"/>
        <w:r w:rsidRPr="00410E64">
          <w:rPr>
            <w:rStyle w:val="a3"/>
            <w:color w:val="0000FF"/>
            <w:sz w:val="22"/>
            <w:szCs w:val="22"/>
            <w:u w:val="none"/>
          </w:rPr>
          <w:t>2</w:t>
        </w:r>
        <w:proofErr w:type="gramEnd"/>
        <w:r w:rsidRPr="00410E64">
          <w:rPr>
            <w:rStyle w:val="a3"/>
            <w:color w:val="0000FF"/>
            <w:sz w:val="22"/>
            <w:szCs w:val="22"/>
            <w:u w:val="none"/>
          </w:rPr>
          <w:t>)</w:t>
        </w:r>
      </w:hyperlink>
      <w:r w:rsidRPr="00410E64">
        <w:rPr>
          <w:sz w:val="22"/>
          <w:szCs w:val="22"/>
        </w:rPr>
        <w:t xml:space="preserve"> с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указанием кодов: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а) ...;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б) ...;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... 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Сведения о заявителе 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содержатся  в   информационно-телекоммуникационной   сети   "Интернет"   </w:t>
      </w:r>
      <w:proofErr w:type="gramStart"/>
      <w:r w:rsidRPr="00410E64">
        <w:rPr>
          <w:sz w:val="22"/>
          <w:szCs w:val="22"/>
        </w:rPr>
        <w:t>по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следующему адресу: 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lastRenderedPageBreak/>
        <w:t xml:space="preserve">                       </w:t>
      </w:r>
      <w:proofErr w:type="gramStart"/>
      <w:r w:rsidRPr="00410E64">
        <w:rPr>
          <w:sz w:val="22"/>
          <w:szCs w:val="22"/>
        </w:rPr>
        <w:t>(официальный сайт субъекта малого или среднего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  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(при наличии).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На основании </w:t>
      </w:r>
      <w:proofErr w:type="gramStart"/>
      <w:r w:rsidRPr="00410E64">
        <w:rPr>
          <w:sz w:val="22"/>
          <w:szCs w:val="22"/>
        </w:rPr>
        <w:t>вышеизложенного</w:t>
      </w:r>
      <w:proofErr w:type="gramEnd"/>
      <w:r w:rsidRPr="00410E64">
        <w:rPr>
          <w:sz w:val="22"/>
          <w:szCs w:val="22"/>
        </w:rPr>
        <w:t xml:space="preserve"> и руководствуясь </w:t>
      </w:r>
      <w:hyperlink r:id="rId109" w:history="1">
        <w:r w:rsidRPr="00410E64">
          <w:rPr>
            <w:rStyle w:val="a3"/>
            <w:color w:val="0000FF"/>
            <w:sz w:val="22"/>
            <w:szCs w:val="22"/>
            <w:u w:val="none"/>
          </w:rPr>
          <w:t>статьей 24.1</w:t>
        </w:r>
      </w:hyperlink>
      <w:r w:rsidRPr="00410E64">
        <w:rPr>
          <w:sz w:val="22"/>
          <w:szCs w:val="22"/>
        </w:rPr>
        <w:t xml:space="preserve"> Федерального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закона   от  24  июля  2007  г.  N  209-ФЗ  "О  развитии  малого и среднего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предпринимательства  в  Российской  Федерации", </w:t>
      </w:r>
      <w:hyperlink r:id="rId110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признания субъекта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малого    или   среднего   предпринимательства   социальным   предприятием,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утвержденным  приказом Минэкономразвития России от 29 ноября 2019 г. N 773,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прошу признать ____________________________________________________________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</w:t>
      </w:r>
      <w:proofErr w:type="gramStart"/>
      <w:r w:rsidRPr="00410E64">
        <w:rPr>
          <w:sz w:val="22"/>
          <w:szCs w:val="22"/>
        </w:rPr>
        <w:t>(наименование субъекта малого или среднего</w:t>
      </w:r>
      <w:proofErr w:type="gramEnd"/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                             предпринимательства)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Заявитель  гарантирует,  что  сведения, представленные им в заявлении 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приложенных к нему </w:t>
      </w:r>
      <w:proofErr w:type="gramStart"/>
      <w:r w:rsidRPr="00410E64">
        <w:rPr>
          <w:sz w:val="22"/>
          <w:szCs w:val="22"/>
        </w:rPr>
        <w:t>документах</w:t>
      </w:r>
      <w:proofErr w:type="gramEnd"/>
      <w:r w:rsidRPr="00410E64">
        <w:rPr>
          <w:sz w:val="22"/>
          <w:szCs w:val="22"/>
        </w:rPr>
        <w:t>, являются достоверными.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    Документы,  предусмотренные  </w:t>
      </w:r>
      <w:hyperlink r:id="rId111" w:anchor="Par33" w:tooltip="ПОРЯДОК" w:history="1">
        <w:r w:rsidRPr="00410E64">
          <w:rPr>
            <w:rStyle w:val="a3"/>
            <w:color w:val="0000FF"/>
            <w:sz w:val="22"/>
            <w:szCs w:val="22"/>
            <w:u w:val="none"/>
          </w:rPr>
          <w:t>Порядком</w:t>
        </w:r>
      </w:hyperlink>
      <w:r w:rsidRPr="00410E64">
        <w:rPr>
          <w:sz w:val="22"/>
          <w:szCs w:val="22"/>
        </w:rPr>
        <w:t xml:space="preserve">  признания  субъекта  малого  или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среднего предпринимательства социальным предприятием, утвержденным приказом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 России  от  29  ноября  2019  г.  N  773,    прилагаются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 xml:space="preserve">(на ___ </w:t>
      </w:r>
      <w:proofErr w:type="gramStart"/>
      <w:r w:rsidRPr="00410E64">
        <w:rPr>
          <w:sz w:val="22"/>
          <w:szCs w:val="22"/>
        </w:rPr>
        <w:t>л</w:t>
      </w:r>
      <w:proofErr w:type="gramEnd"/>
      <w:r w:rsidRPr="00410E64">
        <w:rPr>
          <w:sz w:val="22"/>
          <w:szCs w:val="22"/>
        </w:rPr>
        <w:t>.).</w:t>
      </w: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nformat"/>
        <w:jc w:val="both"/>
        <w:rPr>
          <w:sz w:val="22"/>
          <w:szCs w:val="22"/>
        </w:rPr>
      </w:pPr>
      <w:r w:rsidRPr="00410E64">
        <w:rPr>
          <w:sz w:val="22"/>
          <w:szCs w:val="22"/>
        </w:rPr>
        <w:t>"__" _____________ 20__ г.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</w:t>
            </w:r>
          </w:p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2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10E64" w:rsidRPr="00410E64" w:rsidTr="00410E64">
        <w:tc>
          <w:tcPr>
            <w:tcW w:w="9071" w:type="dxa"/>
            <w:gridSpan w:val="3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17" w:name="Par185"/>
            <w:bookmarkEnd w:id="17"/>
            <w:r w:rsidRPr="00410E64">
              <w:rPr>
                <w:sz w:val="22"/>
                <w:szCs w:val="22"/>
              </w:rPr>
              <w:t>Отчет о социальном воздействии</w:t>
            </w:r>
          </w:p>
        </w:tc>
      </w:tr>
      <w:tr w:rsidR="00410E64" w:rsidRPr="00410E64" w:rsidTr="00410E6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Описание</w:t>
            </w: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10E64" w:rsidRPr="00410E64" w:rsidTr="00410E64">
        <w:tc>
          <w:tcPr>
            <w:tcW w:w="9070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 20__ г.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</w:tr>
    </w:tbl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ind w:firstLine="540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3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bookmarkStart w:id="18" w:name="Par234"/>
      <w:bookmarkEnd w:id="18"/>
      <w:r w:rsidRPr="00410E64">
        <w:rPr>
          <w:sz w:val="22"/>
          <w:szCs w:val="22"/>
        </w:rPr>
        <w:t>РЕКОМЕНДУЕМЫЙ ПЕРЕЧЕНЬ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ДОКУМЕНТОВ, ПОДТВЕРЖДАЮЩИХ ОТНЕСЕНИЕ ГРАЖДАНИНА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К КАТЕГОРИЯМ, УКАЗАННЫМ В ПУНКТЕ 1 ЧАСТИ 1 СТАТЬИ 24.1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ФЕДЕРАЛЬНОГО ЗАКОНА ОТ 24 ИЮЛЯ 2007 Г. N 209-ФЗ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"О РАЗВИТИИ МАЛОГО И СРЕДНЕГО ПРЕДПРИНИМАТЕЛЬСТВА</w:t>
      </w:r>
    </w:p>
    <w:p w:rsidR="00410E64" w:rsidRPr="00410E64" w:rsidRDefault="00410E64" w:rsidP="00410E64">
      <w:pPr>
        <w:pStyle w:val="ConsPlusTitle"/>
        <w:jc w:val="center"/>
        <w:rPr>
          <w:sz w:val="22"/>
          <w:szCs w:val="22"/>
        </w:rPr>
      </w:pPr>
      <w:r w:rsidRPr="00410E64">
        <w:rPr>
          <w:sz w:val="22"/>
          <w:szCs w:val="22"/>
        </w:rPr>
        <w:t>В РОССИЙСКОЙ ФЕДЕРАЦИИ"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свидетельств о рождении (усыновлении, удочерении) ребенка;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для многодетных родителей: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для одиноких родителей: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 о государственной регистрации расторжения брака;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копия свидетельства о смерти другого родителя; </w:t>
            </w:r>
            <w:r w:rsidRPr="00410E64">
              <w:rPr>
                <w:sz w:val="22"/>
                <w:szCs w:val="22"/>
              </w:rPr>
              <w:lastRenderedPageBreak/>
              <w:t xml:space="preserve">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410E64">
              <w:rPr>
                <w:sz w:val="22"/>
                <w:szCs w:val="22"/>
              </w:rPr>
              <w:t>запись</w:t>
            </w:r>
            <w:proofErr w:type="gramEnd"/>
            <w:r w:rsidRPr="00410E64">
              <w:rPr>
                <w:sz w:val="22"/>
                <w:szCs w:val="22"/>
              </w:rPr>
              <w:t xml:space="preserve"> об отце ребенка сделана со слов матери;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о пребывании в детском доме-интернате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справки, подтверждающей факт установления инвалидности; копия военного билета;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410E64">
              <w:rPr>
                <w:sz w:val="22"/>
                <w:szCs w:val="22"/>
              </w:rPr>
              <w:t>малоимущим</w:t>
            </w:r>
            <w:proofErr w:type="gramEnd"/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копия паспорта гражданина Российской Федерации;</w:t>
            </w:r>
          </w:p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410E64" w:rsidRPr="00410E64" w:rsidTr="00410E6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410E64">
              <w:rPr>
                <w:sz w:val="22"/>
                <w:szCs w:val="22"/>
              </w:rPr>
              <w:lastRenderedPageBreak/>
              <w:t>нуждающимся</w:t>
            </w:r>
            <w:proofErr w:type="gramEnd"/>
            <w:r w:rsidRPr="00410E64">
              <w:rPr>
                <w:sz w:val="22"/>
                <w:szCs w:val="22"/>
              </w:rPr>
              <w:t xml:space="preserve"> в социальном обслуживании</w:t>
            </w:r>
          </w:p>
        </w:tc>
      </w:tr>
    </w:tbl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4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19" w:name="Par293"/>
            <w:bookmarkEnd w:id="19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 численности и заработной плате работников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___________________________________________________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410E64">
              <w:rPr>
                <w:sz w:val="22"/>
                <w:szCs w:val="22"/>
              </w:rPr>
              <w:t>(полное наименование субъекта малого или среднего</w:t>
            </w:r>
            <w:proofErr w:type="gramEnd"/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предпринимательства)</w:t>
            </w:r>
          </w:p>
        </w:tc>
      </w:tr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из числа категорий граждан, указанных в </w:t>
            </w:r>
            <w:hyperlink r:id="rId11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10E64" w:rsidRPr="00410E64" w:rsidTr="00410E64">
        <w:tc>
          <w:tcPr>
            <w:tcW w:w="9014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 "__" ___________ 20__ года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N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410E64">
              <w:rPr>
                <w:sz w:val="22"/>
                <w:szCs w:val="22"/>
              </w:rPr>
              <w:t>п</w:t>
            </w:r>
            <w:proofErr w:type="gramEnd"/>
            <w:r w:rsidRPr="00410E64">
              <w:rPr>
                <w:sz w:val="22"/>
                <w:szCs w:val="22"/>
              </w:rP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Работники, относящиеся к категориям, указанным в </w:t>
            </w:r>
            <w:hyperlink r:id="rId11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r:id="rId114" w:anchor="Par314" w:tooltip="2.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строк 2.1</w:t>
              </w:r>
            </w:hyperlink>
            <w:r w:rsidRPr="00410E64">
              <w:rPr>
                <w:sz w:val="22"/>
                <w:szCs w:val="22"/>
              </w:rPr>
              <w:t xml:space="preserve"> - </w:t>
            </w:r>
            <w:hyperlink r:id="rId115" w:anchor="Par350" w:tooltip="2.1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2.10</w:t>
              </w:r>
            </w:hyperlink>
            <w:r w:rsidRPr="00410E64">
              <w:rPr>
                <w:sz w:val="22"/>
                <w:szCs w:val="22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0" w:name="Par314"/>
            <w:bookmarkEnd w:id="20"/>
            <w:r w:rsidRPr="00410E64">
              <w:rPr>
                <w:sz w:val="22"/>
                <w:szCs w:val="22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одинокие и (или) многодетные родители, воспитывающие </w:t>
            </w:r>
            <w:r w:rsidRPr="00410E64">
              <w:rPr>
                <w:sz w:val="22"/>
                <w:szCs w:val="22"/>
              </w:rPr>
              <w:lastRenderedPageBreak/>
              <w:t>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1" w:name="Par350"/>
            <w:bookmarkEnd w:id="21"/>
            <w:r w:rsidRPr="00410E64">
              <w:rPr>
                <w:sz w:val="22"/>
                <w:szCs w:val="22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Доля работников, относящихся к категориям, указанным в </w:t>
            </w:r>
            <w:hyperlink r:id="rId11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0" w:type="dxa"/>
            <w:gridSpan w:val="5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</w:tr>
    </w:tbl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</w:pPr>
    </w:p>
    <w:p w:rsidR="00410E64" w:rsidRDefault="00410E64" w:rsidP="00410E64">
      <w:pPr>
        <w:pStyle w:val="ConsPlusNormal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5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2" w:name="Par387"/>
            <w:bookmarkEnd w:id="22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 реализации товаров (работ, услуг), производимых гражданами, указанными в </w:t>
            </w:r>
            <w:hyperlink r:id="rId11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1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Всего граждан, относящихся к категориям, указанным в </w:t>
            </w:r>
            <w:hyperlink r:id="rId11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</w:t>
            </w:r>
            <w:r w:rsidRPr="00410E64">
              <w:rPr>
                <w:sz w:val="22"/>
                <w:szCs w:val="22"/>
              </w:rPr>
              <w:lastRenderedPageBreak/>
              <w:t>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left="283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2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(в произвольной форме):</w:t>
            </w:r>
          </w:p>
        </w:tc>
      </w:tr>
      <w:tr w:rsidR="00410E64" w:rsidRPr="00410E64" w:rsidTr="00410E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rPr>
          <w:trHeight w:val="172"/>
        </w:trPr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t>Приложение N 6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3" w:name="Par477"/>
            <w:bookmarkEnd w:id="23"/>
            <w:r w:rsidRPr="00410E64">
              <w:rPr>
                <w:sz w:val="22"/>
                <w:szCs w:val="22"/>
              </w:rPr>
              <w:t>Справка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410E64">
              <w:rPr>
                <w:sz w:val="22"/>
                <w:szCs w:val="22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2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2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2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410E64">
              <w:rPr>
                <w:sz w:val="22"/>
                <w:szCs w:val="22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2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2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2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Pr="00410E64" w:rsidRDefault="00410E64" w:rsidP="00410E64">
      <w:pPr>
        <w:spacing w:after="0" w:line="240" w:lineRule="auto"/>
        <w:rPr>
          <w:rFonts w:ascii="Times New Roman" w:hAnsi="Times New Roman" w:cs="Times New Roman"/>
        </w:rPr>
        <w:sectPr w:rsidR="00410E64" w:rsidRPr="00410E64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410E64" w:rsidRPr="00410E64" w:rsidTr="00410E64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Значение показателя:</w:t>
            </w:r>
          </w:p>
        </w:tc>
      </w:tr>
      <w:tr w:rsidR="00410E64" w:rsidRPr="00410E64" w:rsidTr="00410E64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2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3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от деятельности, указанной в </w:t>
            </w:r>
            <w:hyperlink r:id="rId12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</w:t>
            </w: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Доходы от осуществления деятельности (видов деятельности), указанной в </w:t>
            </w:r>
            <w:hyperlink r:id="rId13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Доля доходов от осуществления деятельности (видов деятельности), указанной в </w:t>
            </w:r>
            <w:hyperlink r:id="rId13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3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3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38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39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пунктах 2</w:t>
              </w:r>
            </w:hyperlink>
            <w:r w:rsidRPr="00410E64">
              <w:rPr>
                <w:sz w:val="22"/>
                <w:szCs w:val="22"/>
              </w:rPr>
              <w:t xml:space="preserve">, </w:t>
            </w:r>
            <w:hyperlink r:id="rId140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3</w:t>
              </w:r>
            </w:hyperlink>
            <w:r w:rsidRPr="00410E64">
              <w:rPr>
                <w:sz w:val="22"/>
                <w:szCs w:val="22"/>
              </w:rPr>
              <w:t xml:space="preserve"> или </w:t>
            </w:r>
            <w:hyperlink r:id="rId141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spacing w:after="0" w:line="240" w:lineRule="auto"/>
        <w:rPr>
          <w:rFonts w:ascii="Times New Roman" w:hAnsi="Times New Roman" w:cs="Times New Roman"/>
        </w:rPr>
        <w:sectPr w:rsidR="00410E64" w:rsidRPr="00410E6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right"/>
        <w:outlineLvl w:val="1"/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lastRenderedPageBreak/>
        <w:t>Приложение N 7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4" w:name="Par539"/>
            <w:bookmarkEnd w:id="24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410E64">
              <w:rPr>
                <w:sz w:val="22"/>
                <w:szCs w:val="22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42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410E64">
              <w:rPr>
                <w:sz w:val="22"/>
                <w:szCs w:val="22"/>
              </w:rPr>
              <w:t xml:space="preserve"> гражданами в жизни общества</w:t>
            </w:r>
          </w:p>
        </w:tc>
      </w:tr>
      <w:tr w:rsidR="00410E64" w:rsidRPr="00410E64" w:rsidTr="00410E64">
        <w:tc>
          <w:tcPr>
            <w:tcW w:w="9071" w:type="dxa"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1. </w:t>
            </w:r>
            <w:proofErr w:type="gramStart"/>
            <w:r w:rsidRPr="00410E64">
              <w:rPr>
                <w:sz w:val="22"/>
                <w:szCs w:val="22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43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410E64">
              <w:rPr>
                <w:sz w:val="22"/>
                <w:szCs w:val="22"/>
              </w:rPr>
              <w:t xml:space="preserve"> гражданами в жизни общества</w:t>
            </w:r>
          </w:p>
        </w:tc>
      </w:tr>
    </w:tbl>
    <w:p w:rsidR="00410E64" w:rsidRPr="00410E64" w:rsidRDefault="00410E64" w:rsidP="00410E64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144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пунктом 3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410E64">
              <w:rPr>
                <w:sz w:val="22"/>
                <w:szCs w:val="22"/>
              </w:rPr>
              <w:t>предпенсионного</w:t>
            </w:r>
            <w:proofErr w:type="spellEnd"/>
            <w:r w:rsidRPr="00410E64">
              <w:rPr>
                <w:sz w:val="22"/>
                <w:szCs w:val="22"/>
              </w:rPr>
              <w:t xml:space="preserve"> возраста (в </w:t>
            </w:r>
            <w:r w:rsidRPr="00410E64">
              <w:rPr>
                <w:sz w:val="22"/>
                <w:szCs w:val="22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2. </w:t>
            </w:r>
            <w:proofErr w:type="gramStart"/>
            <w:r w:rsidRPr="00410E64">
              <w:rPr>
                <w:sz w:val="22"/>
                <w:szCs w:val="22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145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пункте 1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410E64" w:rsidRPr="00410E64" w:rsidTr="00410E6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right"/>
        <w:outlineLvl w:val="1"/>
        <w:rPr>
          <w:sz w:val="22"/>
          <w:szCs w:val="22"/>
        </w:rPr>
      </w:pPr>
      <w:r w:rsidRPr="00410E64">
        <w:rPr>
          <w:sz w:val="22"/>
          <w:szCs w:val="22"/>
        </w:rPr>
        <w:lastRenderedPageBreak/>
        <w:t>Приложение N 8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к Порядку признания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субъекта малого или среднего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предпринимательства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социальным предприятием,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proofErr w:type="gramStart"/>
      <w:r w:rsidRPr="00410E64">
        <w:rPr>
          <w:sz w:val="22"/>
          <w:szCs w:val="22"/>
        </w:rPr>
        <w:t>утвержденному</w:t>
      </w:r>
      <w:proofErr w:type="gramEnd"/>
      <w:r w:rsidRPr="00410E64">
        <w:rPr>
          <w:sz w:val="22"/>
          <w:szCs w:val="22"/>
        </w:rPr>
        <w:t xml:space="preserve"> приказом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Минэкономразвития России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от "__" _________ N ___</w:t>
      </w: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</w:p>
    <w:p w:rsidR="00410E64" w:rsidRPr="00410E64" w:rsidRDefault="00410E64" w:rsidP="00410E64">
      <w:pPr>
        <w:pStyle w:val="ConsPlusNormal"/>
        <w:jc w:val="right"/>
        <w:rPr>
          <w:sz w:val="22"/>
          <w:szCs w:val="22"/>
        </w:rPr>
      </w:pPr>
      <w:r w:rsidRPr="00410E64">
        <w:rPr>
          <w:sz w:val="22"/>
          <w:szCs w:val="22"/>
        </w:rPr>
        <w:t>(рекомендуемый образец)</w:t>
      </w:r>
    </w:p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bookmarkStart w:id="25" w:name="Par621"/>
            <w:bookmarkEnd w:id="25"/>
            <w:r w:rsidRPr="00410E64">
              <w:rPr>
                <w:sz w:val="22"/>
                <w:szCs w:val="22"/>
              </w:rPr>
              <w:t>СВЕДЕНИЯ</w:t>
            </w:r>
          </w:p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46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пунктом 4 части 1 статьи 24.1</w:t>
              </w:r>
            </w:hyperlink>
            <w:r w:rsidRPr="00410E64">
              <w:rPr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47" w:history="1"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(ОКВЭД</w:t>
              </w:r>
              <w:proofErr w:type="gramStart"/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2</w:t>
              </w:r>
              <w:proofErr w:type="gramEnd"/>
              <w:r w:rsidRPr="00410E64">
                <w:rPr>
                  <w:rStyle w:val="a3"/>
                  <w:color w:val="0000FF"/>
                  <w:sz w:val="22"/>
                  <w:szCs w:val="22"/>
                  <w:u w:val="none"/>
                </w:rPr>
                <w:t>)</w:t>
              </w:r>
            </w:hyperlink>
            <w:r w:rsidRPr="00410E64">
              <w:rPr>
                <w:sz w:val="22"/>
                <w:szCs w:val="22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Выручка от реализации продукции (товаров, работ, услуг), рублей</w:t>
            </w: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410E64">
              <w:rPr>
                <w:sz w:val="22"/>
                <w:szCs w:val="22"/>
              </w:rPr>
              <w:t>обучающимся</w:t>
            </w:r>
            <w:proofErr w:type="gramEnd"/>
            <w:r w:rsidRPr="00410E64">
              <w:rPr>
                <w:sz w:val="22"/>
                <w:szCs w:val="22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410E64">
              <w:rPr>
                <w:sz w:val="22"/>
                <w:szCs w:val="22"/>
              </w:rP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410E64">
              <w:rPr>
                <w:sz w:val="22"/>
                <w:szCs w:val="22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10E64" w:rsidRPr="00410E64" w:rsidRDefault="00410E64" w:rsidP="00410E6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RPr="00410E64" w:rsidTr="00410E64">
        <w:tc>
          <w:tcPr>
            <w:tcW w:w="9071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"__" ___________ 20__ г.</w:t>
            </w:r>
          </w:p>
        </w:tc>
      </w:tr>
    </w:tbl>
    <w:p w:rsidR="00410E64" w:rsidRPr="00410E64" w:rsidRDefault="00410E64" w:rsidP="00410E64">
      <w:pPr>
        <w:pStyle w:val="ConsPlusNormal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ind w:firstLine="540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0E64" w:rsidRPr="00410E64" w:rsidRDefault="00410E6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410E64">
              <w:rPr>
                <w:sz w:val="22"/>
                <w:szCs w:val="22"/>
              </w:rPr>
              <w:t>(расшифровка подписи)</w:t>
            </w:r>
          </w:p>
        </w:tc>
      </w:tr>
      <w:tr w:rsidR="00410E64" w:rsidRPr="00410E64" w:rsidTr="00410E64">
        <w:tc>
          <w:tcPr>
            <w:tcW w:w="9070" w:type="dxa"/>
            <w:gridSpan w:val="5"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410E64" w:rsidRPr="00410E64" w:rsidTr="00410E64">
        <w:tc>
          <w:tcPr>
            <w:tcW w:w="3692" w:type="dxa"/>
            <w:hideMark/>
          </w:tcPr>
          <w:p w:rsidR="00410E64" w:rsidRPr="00410E64" w:rsidRDefault="00410E6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410E64">
              <w:rPr>
                <w:sz w:val="22"/>
                <w:szCs w:val="22"/>
              </w:rPr>
              <w:t>м.п</w:t>
            </w:r>
            <w:proofErr w:type="spellEnd"/>
            <w:r w:rsidRPr="00410E64">
              <w:rPr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410E64" w:rsidRPr="00410E64" w:rsidRDefault="00410E64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</w:p>
    <w:p w:rsidR="00410E64" w:rsidRDefault="00410E64" w:rsidP="00410E64">
      <w:pPr>
        <w:pStyle w:val="ConsPlusNormal"/>
        <w:jc w:val="right"/>
        <w:outlineLvl w:val="0"/>
      </w:pPr>
      <w:r>
        <w:lastRenderedPageBreak/>
        <w:t>Приложение N 2</w:t>
      </w:r>
    </w:p>
    <w:p w:rsidR="00410E64" w:rsidRDefault="00410E64" w:rsidP="00410E64">
      <w:pPr>
        <w:pStyle w:val="ConsPlusNormal"/>
        <w:jc w:val="right"/>
      </w:pPr>
      <w:r>
        <w:t>к приказу Минэкономразвития России</w:t>
      </w:r>
    </w:p>
    <w:p w:rsidR="00410E64" w:rsidRDefault="00410E64" w:rsidP="00410E64">
      <w:pPr>
        <w:pStyle w:val="ConsPlusNormal"/>
        <w:jc w:val="right"/>
      </w:pPr>
      <w:r>
        <w:t>от "__" _____________ N ___</w:t>
      </w: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Title"/>
        <w:jc w:val="center"/>
      </w:pPr>
      <w:bookmarkStart w:id="26" w:name="Par676"/>
      <w:bookmarkEnd w:id="26"/>
      <w:r>
        <w:t>ПОРЯДОК</w:t>
      </w:r>
    </w:p>
    <w:p w:rsidR="00410E64" w:rsidRDefault="00410E64" w:rsidP="00410E64">
      <w:pPr>
        <w:pStyle w:val="ConsPlusTitle"/>
        <w:jc w:val="center"/>
      </w:pPr>
      <w:r>
        <w:t>ФОРМИРОВАНИЯ ПЕРЕЧНЯ СУБЪЕКТОВ МАЛОГО И СРЕДНЕГО</w:t>
      </w:r>
    </w:p>
    <w:p w:rsidR="00410E64" w:rsidRDefault="00410E64" w:rsidP="00410E64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148" w:history="1">
        <w:r>
          <w:rPr>
            <w:rStyle w:val="a3"/>
            <w:color w:val="0000FF"/>
            <w:u w:val="none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r:id="rId149" w:anchor="Par703" w:tooltip="Перечень" w:history="1">
        <w:r>
          <w:rPr>
            <w:rStyle w:val="a3"/>
            <w:color w:val="0000FF"/>
            <w:u w:val="none"/>
          </w:rPr>
          <w:t>приложении</w:t>
        </w:r>
      </w:hyperlink>
      <w:r>
        <w:t xml:space="preserve"> к настоящему Порядку.</w:t>
      </w:r>
    </w:p>
    <w:p w:rsidR="00410E64" w:rsidRDefault="00D0165F" w:rsidP="00410E64">
      <w:pPr>
        <w:pStyle w:val="ConsPlusNormal"/>
        <w:spacing w:before="240"/>
        <w:ind w:firstLine="540"/>
        <w:jc w:val="both"/>
      </w:pPr>
      <w:hyperlink r:id="rId150" w:anchor="Par703" w:tooltip="Перечень" w:history="1">
        <w:r w:rsidR="00410E64">
          <w:rPr>
            <w:rStyle w:val="a3"/>
            <w:color w:val="0000FF"/>
            <w:u w:val="none"/>
          </w:rPr>
          <w:t>Перечень</w:t>
        </w:r>
      </w:hyperlink>
      <w:r w:rsidR="00410E64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3. Ведение </w:t>
      </w:r>
      <w:hyperlink r:id="rId151" w:anchor="Par703" w:tooltip="Перечень" w:history="1">
        <w:r>
          <w:rPr>
            <w:rStyle w:val="a3"/>
            <w:color w:val="0000FF"/>
            <w:u w:val="none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r:id="rId152" w:anchor="Par703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r:id="rId153" w:anchor="Par33" w:tooltip="ПОРЯДОК" w:history="1">
        <w:r>
          <w:rPr>
            <w:rStyle w:val="a3"/>
            <w:color w:val="0000FF"/>
            <w:u w:val="none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 xml:space="preserve">Документы, на основании которых вносятся сведения в </w:t>
      </w:r>
      <w:hyperlink r:id="rId154" w:anchor="Par703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>, хранятся на бумажных и (или) электронных носителях.</w:t>
      </w:r>
    </w:p>
    <w:p w:rsidR="00410E64" w:rsidRDefault="00410E64" w:rsidP="00410E64">
      <w:pPr>
        <w:pStyle w:val="ConsPlusNormal"/>
        <w:spacing w:before="24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ind w:firstLine="540"/>
        <w:jc w:val="both"/>
      </w:pPr>
    </w:p>
    <w:p w:rsidR="00410E64" w:rsidRDefault="00410E64" w:rsidP="00410E64">
      <w:pPr>
        <w:pStyle w:val="ConsPlusNormal"/>
        <w:jc w:val="right"/>
        <w:outlineLvl w:val="1"/>
      </w:pPr>
      <w:r>
        <w:lastRenderedPageBreak/>
        <w:t>Приложение</w:t>
      </w:r>
      <w:r w:rsidR="003A0801">
        <w:t xml:space="preserve"> №8</w:t>
      </w:r>
    </w:p>
    <w:p w:rsidR="00410E64" w:rsidRDefault="00410E64" w:rsidP="00410E64">
      <w:pPr>
        <w:pStyle w:val="ConsPlusNormal"/>
        <w:jc w:val="right"/>
      </w:pPr>
      <w:r>
        <w:t>к Порядку формирования перечня</w:t>
      </w:r>
    </w:p>
    <w:p w:rsidR="00410E64" w:rsidRDefault="00410E64" w:rsidP="00410E64">
      <w:pPr>
        <w:pStyle w:val="ConsPlusNormal"/>
        <w:jc w:val="right"/>
      </w:pPr>
      <w:r>
        <w:t>субъектов малого и среднего</w:t>
      </w:r>
    </w:p>
    <w:p w:rsidR="00410E64" w:rsidRDefault="00410E64" w:rsidP="00410E64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410E64" w:rsidRDefault="00410E64" w:rsidP="00410E64">
      <w:pPr>
        <w:pStyle w:val="ConsPlusNormal"/>
        <w:jc w:val="right"/>
      </w:pPr>
      <w:r>
        <w:t>статус социального предприятия,</w:t>
      </w:r>
    </w:p>
    <w:p w:rsidR="00410E64" w:rsidRDefault="00410E64" w:rsidP="00410E6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10E64" w:rsidRDefault="00410E64" w:rsidP="00410E64">
      <w:pPr>
        <w:pStyle w:val="ConsPlusNormal"/>
        <w:jc w:val="right"/>
      </w:pPr>
      <w:r>
        <w:t>Минэкономразвития России</w:t>
      </w:r>
    </w:p>
    <w:p w:rsidR="00410E64" w:rsidRDefault="00410E64" w:rsidP="00410E64">
      <w:pPr>
        <w:pStyle w:val="ConsPlusNormal"/>
        <w:jc w:val="right"/>
      </w:pPr>
      <w:r>
        <w:t>от "__" _________ N ___</w:t>
      </w:r>
    </w:p>
    <w:p w:rsidR="00410E64" w:rsidRDefault="00410E64" w:rsidP="00410E64">
      <w:pPr>
        <w:pStyle w:val="ConsPlusNormal"/>
        <w:jc w:val="right"/>
      </w:pPr>
    </w:p>
    <w:p w:rsidR="00410E64" w:rsidRDefault="00410E64" w:rsidP="00410E64">
      <w:pPr>
        <w:pStyle w:val="ConsPlusNormal"/>
        <w:jc w:val="right"/>
      </w:pPr>
      <w:r>
        <w:t>(рекомендуемый образец)</w:t>
      </w:r>
    </w:p>
    <w:p w:rsidR="00410E64" w:rsidRDefault="00410E64" w:rsidP="00410E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E64" w:rsidTr="00410E64">
        <w:tc>
          <w:tcPr>
            <w:tcW w:w="9071" w:type="dxa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bookmarkStart w:id="27" w:name="Par703"/>
            <w:bookmarkEnd w:id="27"/>
            <w:r>
              <w:t>Перечень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__________________________________________________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(наименование субъекта Российской Федерации)</w:t>
            </w:r>
          </w:p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по состоянию на "__" ___________ 20__ г.</w:t>
            </w:r>
          </w:p>
        </w:tc>
      </w:tr>
    </w:tbl>
    <w:p w:rsidR="00410E64" w:rsidRDefault="00410E64" w:rsidP="00410E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64" w:rsidRDefault="00410E64">
            <w:pPr>
              <w:pStyle w:val="ConsPlusNormal"/>
              <w:spacing w:line="276" w:lineRule="auto"/>
              <w:jc w:val="center"/>
            </w:pPr>
            <w:r>
              <w:t>Идентификационный номер налогоплательщика</w:t>
            </w: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  <w:tr w:rsidR="00410E64" w:rsidTr="00410E6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4" w:rsidRDefault="00410E64">
            <w:pPr>
              <w:pStyle w:val="ConsPlusNormal"/>
              <w:spacing w:line="276" w:lineRule="auto"/>
            </w:pPr>
          </w:p>
        </w:tc>
      </w:tr>
    </w:tbl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jc w:val="both"/>
      </w:pPr>
    </w:p>
    <w:p w:rsidR="00410E64" w:rsidRDefault="00410E64" w:rsidP="00410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E64" w:rsidRDefault="00410E64"/>
    <w:sectPr w:rsidR="0041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FC8"/>
    <w:multiLevelType w:val="multilevel"/>
    <w:tmpl w:val="5A7E1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7F34"/>
    <w:multiLevelType w:val="multilevel"/>
    <w:tmpl w:val="719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55F7"/>
    <w:multiLevelType w:val="multilevel"/>
    <w:tmpl w:val="5C7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01DC"/>
    <w:multiLevelType w:val="multilevel"/>
    <w:tmpl w:val="E4F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4417F"/>
    <w:multiLevelType w:val="multilevel"/>
    <w:tmpl w:val="CCD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82017"/>
    <w:multiLevelType w:val="multilevel"/>
    <w:tmpl w:val="9BE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E4505"/>
    <w:multiLevelType w:val="multilevel"/>
    <w:tmpl w:val="14A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8746B"/>
    <w:multiLevelType w:val="multilevel"/>
    <w:tmpl w:val="18CE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F7833"/>
    <w:multiLevelType w:val="multilevel"/>
    <w:tmpl w:val="108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C151A"/>
    <w:multiLevelType w:val="multilevel"/>
    <w:tmpl w:val="508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507C3"/>
    <w:multiLevelType w:val="multilevel"/>
    <w:tmpl w:val="CE6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011F5"/>
    <w:multiLevelType w:val="multilevel"/>
    <w:tmpl w:val="149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32716"/>
    <w:multiLevelType w:val="multilevel"/>
    <w:tmpl w:val="5C7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A7959"/>
    <w:multiLevelType w:val="multilevel"/>
    <w:tmpl w:val="424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E5CAA"/>
    <w:multiLevelType w:val="multilevel"/>
    <w:tmpl w:val="666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39"/>
    <w:rsid w:val="00375CE5"/>
    <w:rsid w:val="003A0801"/>
    <w:rsid w:val="00410E64"/>
    <w:rsid w:val="00523E72"/>
    <w:rsid w:val="00652051"/>
    <w:rsid w:val="00897CBC"/>
    <w:rsid w:val="008B7C96"/>
    <w:rsid w:val="00947E39"/>
    <w:rsid w:val="00D0165F"/>
    <w:rsid w:val="00DA08EB"/>
    <w:rsid w:val="00E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6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3A08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E6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0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3A0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64980&amp;date=15.02.2021&amp;dst=485&amp;fld=134" TargetMode="External"/><Relationship Id="rId117" Type="http://schemas.openxmlformats.org/officeDocument/2006/relationships/hyperlink" Target="https://login.consultant.ru/link/?req=doc&amp;base=RZB&amp;n=356425&amp;date=15.02.2021&amp;dst=200&amp;fld=134" TargetMode="External"/><Relationship Id="rId21" Type="http://schemas.openxmlformats.org/officeDocument/2006/relationships/hyperlink" Target="http://economy.gov.karelia.ru/upload/iblock/a0d/Prilozhenie-_-8.-Svedeniya-ob-osushchestvlenii-deyatelnosti_-napravlennoy-na-dostizhenie-obshchestvenno-poleznykh-tseley.xls" TargetMode="External"/><Relationship Id="rId42" Type="http://schemas.openxmlformats.org/officeDocument/2006/relationships/hyperlink" Target="https://login.consultant.ru/link/?req=doc&amp;base=RZB&amp;n=356425&amp;date=15.02.2021&amp;dst=199&amp;fld=134" TargetMode="External"/><Relationship Id="rId47" Type="http://schemas.openxmlformats.org/officeDocument/2006/relationships/hyperlink" Target="https://login.consultant.ru/link/?req=doc&amp;base=RZB&amp;n=356425&amp;date=15.02.2021&amp;dst=200&amp;fld=134" TargetMode="External"/><Relationship Id="rId63" Type="http://schemas.openxmlformats.org/officeDocument/2006/relationships/hyperlink" Target="https://login.consultant.ru/link/?req=doc&amp;base=RZB&amp;n=356425&amp;date=15.02.2021&amp;dst=211&amp;fld=134" TargetMode="External"/><Relationship Id="rId68" Type="http://schemas.openxmlformats.org/officeDocument/2006/relationships/hyperlink" Target="https://login.consultant.ru/link/?req=doc&amp;base=RZB&amp;n=356425&amp;date=15.02.2021&amp;dst=222&amp;fld=134" TargetMode="External"/><Relationship Id="rId8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2" Type="http://schemas.openxmlformats.org/officeDocument/2006/relationships/hyperlink" Target="https://login.consultant.ru/link/?req=doc&amp;base=RZB&amp;n=356425&amp;date=15.02.2021&amp;dst=200&amp;fld=134" TargetMode="External"/><Relationship Id="rId133" Type="http://schemas.openxmlformats.org/officeDocument/2006/relationships/hyperlink" Target="https://login.consultant.ru/link/?req=doc&amp;base=RZB&amp;n=356425&amp;date=15.02.2021&amp;dst=210&amp;fld=134" TargetMode="External"/><Relationship Id="rId138" Type="http://schemas.openxmlformats.org/officeDocument/2006/relationships/hyperlink" Target="https://login.consultant.ru/link/?req=doc&amp;base=RZB&amp;n=356425&amp;date=15.02.2021&amp;dst=222&amp;fld=134" TargetMode="External"/><Relationship Id="rId15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6" Type="http://schemas.openxmlformats.org/officeDocument/2006/relationships/hyperlink" Target="http://economy.gov.karelia.ru/upload/iblock/2f5/Prilozhenie-1.-Zayavlenie.rtf" TargetMode="External"/><Relationship Id="rId10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" Type="http://schemas.openxmlformats.org/officeDocument/2006/relationships/hyperlink" Target="http://economy.gov.karelia.ru/upload/iblock/97b/Prilozhenie-2.-Otchet-o-sotsialnom-vozdeystvii.rtf" TargetMode="External"/><Relationship Id="rId3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3" Type="http://schemas.openxmlformats.org/officeDocument/2006/relationships/hyperlink" Target="https://login.consultant.ru/link/?req=doc&amp;base=RZB&amp;n=356425&amp;date=15.02.2021&amp;dst=200&amp;fld=134" TargetMode="External"/><Relationship Id="rId5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74" Type="http://schemas.openxmlformats.org/officeDocument/2006/relationships/hyperlink" Target="https://login.consultant.ru/link/?req=doc&amp;base=RZB&amp;n=356425&amp;date=15.02.2021&amp;dst=200&amp;fld=134" TargetMode="External"/><Relationship Id="rId7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3" Type="http://schemas.openxmlformats.org/officeDocument/2006/relationships/hyperlink" Target="https://login.consultant.ru/link/?req=doc&amp;base=RZB&amp;n=356425&amp;date=15.02.2021&amp;dst=222&amp;fld=134" TargetMode="External"/><Relationship Id="rId128" Type="http://schemas.openxmlformats.org/officeDocument/2006/relationships/hyperlink" Target="https://login.consultant.ru/link/?req=doc&amp;base=RZB&amp;n=356425&amp;date=15.02.2021&amp;dst=211&amp;fld=134" TargetMode="External"/><Relationship Id="rId144" Type="http://schemas.openxmlformats.org/officeDocument/2006/relationships/hyperlink" Target="https://login.consultant.ru/link/?req=doc&amp;base=RZB&amp;n=356425&amp;date=15.02.2021&amp;dst=211&amp;fld=134" TargetMode="External"/><Relationship Id="rId14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22" Type="http://schemas.openxmlformats.org/officeDocument/2006/relationships/hyperlink" Target="http://economy.gov.karelia.ru/upload/iblock/427/Prilozhenie-6.-Spravka-o-dole-dokhodov.xls" TargetMode="External"/><Relationship Id="rId2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3" Type="http://schemas.openxmlformats.org/officeDocument/2006/relationships/hyperlink" Target="https://login.consultant.ru/link/?req=doc&amp;base=RZB&amp;n=356425&amp;date=15.02.2021&amp;dst=231&amp;fld=134" TargetMode="External"/><Relationship Id="rId48" Type="http://schemas.openxmlformats.org/officeDocument/2006/relationships/hyperlink" Target="https://login.consultant.ru/link/?req=doc&amp;base=RZB&amp;n=356425&amp;date=15.02.2021&amp;dst=200&amp;fld=134" TargetMode="External"/><Relationship Id="rId6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3" Type="http://schemas.openxmlformats.org/officeDocument/2006/relationships/hyperlink" Target="https://login.consultant.ru/link/?req=doc&amp;base=RZB&amp;n=356425&amp;date=15.02.2021&amp;dst=200&amp;fld=134" TargetMode="External"/><Relationship Id="rId118" Type="http://schemas.openxmlformats.org/officeDocument/2006/relationships/hyperlink" Target="https://login.consultant.ru/link/?req=doc&amp;base=RZB&amp;n=356425&amp;date=15.02.2021&amp;dst=200&amp;fld=134" TargetMode="External"/><Relationship Id="rId134" Type="http://schemas.openxmlformats.org/officeDocument/2006/relationships/hyperlink" Target="https://login.consultant.ru/link/?req=doc&amp;base=RZB&amp;n=356425&amp;date=15.02.2021&amp;dst=211&amp;fld=134" TargetMode="External"/><Relationship Id="rId139" Type="http://schemas.openxmlformats.org/officeDocument/2006/relationships/hyperlink" Target="https://login.consultant.ru/link/?req=doc&amp;base=RZB&amp;n=356425&amp;date=15.02.2021&amp;dst=210&amp;fld=134" TargetMode="External"/><Relationship Id="rId80" Type="http://schemas.openxmlformats.org/officeDocument/2006/relationships/hyperlink" Target="https://login.consultant.ru/link/?req=doc&amp;base=RZB&amp;n=352548&amp;date=15.02.2021" TargetMode="External"/><Relationship Id="rId8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economy.gov.karelia.ru/upload/iblock/2f5/Prilozhenie-1.-Zayavlenie.rtf" TargetMode="External"/><Relationship Id="rId17" Type="http://schemas.openxmlformats.org/officeDocument/2006/relationships/hyperlink" Target="http://economy.gov.karelia.ru/upload/iblock/b46/Prilozhenie-_-7.-Svedeniya-ob-osushchestvlenii-deyatelnosti-po-proizvodstvu-tovarov-_rabot_-uslug_.xls" TargetMode="External"/><Relationship Id="rId25" Type="http://schemas.openxmlformats.org/officeDocument/2006/relationships/hyperlink" Target="https://login.consultant.ru/link/?req=doc&amp;base=RZB&amp;n=356425&amp;date=15.02.2021&amp;dst=232&amp;fld=134" TargetMode="External"/><Relationship Id="rId3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9" Type="http://schemas.openxmlformats.org/officeDocument/2006/relationships/hyperlink" Target="https://login.consultant.ru/link/?req=doc&amp;base=RZB&amp;n=356425&amp;date=15.02.2021&amp;dst=210&amp;fld=134" TargetMode="External"/><Relationship Id="rId67" Type="http://schemas.openxmlformats.org/officeDocument/2006/relationships/hyperlink" Target="https://login.consultant.ru/link/?req=doc&amp;base=RZB&amp;n=356425&amp;date=15.02.2021&amp;dst=222&amp;fld=134" TargetMode="External"/><Relationship Id="rId10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8" Type="http://schemas.openxmlformats.org/officeDocument/2006/relationships/hyperlink" Target="https://login.consultant.ru/link/?req=doc&amp;base=RZB&amp;n=371195&amp;date=15.02.2021" TargetMode="External"/><Relationship Id="rId116" Type="http://schemas.openxmlformats.org/officeDocument/2006/relationships/hyperlink" Target="https://login.consultant.ru/link/?req=doc&amp;base=RZB&amp;n=356425&amp;date=15.02.2021&amp;dst=200&amp;fld=134" TargetMode="External"/><Relationship Id="rId124" Type="http://schemas.openxmlformats.org/officeDocument/2006/relationships/hyperlink" Target="https://login.consultant.ru/link/?req=doc&amp;base=RZB&amp;n=356425&amp;date=15.02.2021&amp;dst=210&amp;fld=134" TargetMode="External"/><Relationship Id="rId129" Type="http://schemas.openxmlformats.org/officeDocument/2006/relationships/hyperlink" Target="https://login.consultant.ru/link/?req=doc&amp;base=RZB&amp;n=356425&amp;date=15.02.2021&amp;dst=222&amp;fld=134" TargetMode="External"/><Relationship Id="rId137" Type="http://schemas.openxmlformats.org/officeDocument/2006/relationships/hyperlink" Target="https://login.consultant.ru/link/?req=doc&amp;base=RZB&amp;n=356425&amp;date=15.02.2021&amp;dst=211&amp;fld=134" TargetMode="External"/><Relationship Id="rId20" Type="http://schemas.openxmlformats.org/officeDocument/2006/relationships/hyperlink" Target="http://economy.gov.karelia.ru/upload/iblock/2f5/Prilozhenie-1.-Zayavlenie.rtf" TargetMode="External"/><Relationship Id="rId4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4" Type="http://schemas.openxmlformats.org/officeDocument/2006/relationships/hyperlink" Target="https://login.consultant.ru/link/?req=doc&amp;base=RZB&amp;n=356425&amp;date=15.02.2021&amp;dst=231&amp;fld=134" TargetMode="External"/><Relationship Id="rId62" Type="http://schemas.openxmlformats.org/officeDocument/2006/relationships/hyperlink" Target="https://login.consultant.ru/link/?req=doc&amp;base=RZB&amp;n=356425&amp;date=15.02.2021&amp;dst=200&amp;fld=134" TargetMode="External"/><Relationship Id="rId70" Type="http://schemas.openxmlformats.org/officeDocument/2006/relationships/hyperlink" Target="https://login.consultant.ru/link/?req=doc&amp;base=RZB&amp;n=356425&amp;date=15.02.2021&amp;dst=222&amp;fld=134" TargetMode="External"/><Relationship Id="rId75" Type="http://schemas.openxmlformats.org/officeDocument/2006/relationships/hyperlink" Target="https://login.consultant.ru/link/?req=doc&amp;base=RZB&amp;n=356425&amp;date=15.02.2021&amp;dst=222&amp;fld=134" TargetMode="External"/><Relationship Id="rId8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32" Type="http://schemas.openxmlformats.org/officeDocument/2006/relationships/hyperlink" Target="https://login.consultant.ru/link/?req=doc&amp;base=RZB&amp;n=356425&amp;date=15.02.2021&amp;dst=222&amp;fld=134" TargetMode="External"/><Relationship Id="rId140" Type="http://schemas.openxmlformats.org/officeDocument/2006/relationships/hyperlink" Target="https://login.consultant.ru/link/?req=doc&amp;base=RZB&amp;n=356425&amp;date=15.02.2021&amp;dst=211&amp;fld=134" TargetMode="External"/><Relationship Id="rId145" Type="http://schemas.openxmlformats.org/officeDocument/2006/relationships/hyperlink" Target="https://login.consultant.ru/link/?req=doc&amp;base=RZB&amp;n=356425&amp;date=15.02.2021&amp;dst=200&amp;fld=134" TargetMode="External"/><Relationship Id="rId15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conomy.gov.karelia.ru/upload/iblock/97b/Prilozhenie-2.-Otchet-o-sotsialnom-vozdeystvii.rtf" TargetMode="External"/><Relationship Id="rId23" Type="http://schemas.openxmlformats.org/officeDocument/2006/relationships/hyperlink" Target="http://economy.gov.karelia.ru/upload/iblock/97b/Prilozhenie-2.-Otchet-o-sotsialnom-vozdeystvii.rtf" TargetMode="External"/><Relationship Id="rId2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9" Type="http://schemas.openxmlformats.org/officeDocument/2006/relationships/hyperlink" Target="https://login.consultant.ru/link/?req=doc&amp;base=RZB&amp;n=356425&amp;date=15.02.2021&amp;dst=200&amp;fld=134" TargetMode="External"/><Relationship Id="rId57" Type="http://schemas.openxmlformats.org/officeDocument/2006/relationships/hyperlink" Target="https://login.consultant.ru/link/?req=doc&amp;base=RZB&amp;n=356425&amp;date=15.02.2021&amp;dst=200&amp;fld=134" TargetMode="External"/><Relationship Id="rId10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9" Type="http://schemas.openxmlformats.org/officeDocument/2006/relationships/hyperlink" Target="https://login.consultant.ru/link/?req=doc&amp;base=RZB&amp;n=356425&amp;date=15.02.2021&amp;dst=200&amp;fld=134" TargetMode="External"/><Relationship Id="rId127" Type="http://schemas.openxmlformats.org/officeDocument/2006/relationships/hyperlink" Target="https://login.consultant.ru/link/?req=doc&amp;base=RZB&amp;n=356425&amp;date=15.02.2021&amp;dst=210&amp;fld=134" TargetMode="External"/><Relationship Id="rId10" Type="http://schemas.openxmlformats.org/officeDocument/2006/relationships/hyperlink" Target="http://economy.gov.karelia.ru/upload/iblock/175/Prilozhenie-4.-Svedeniya-o-chislennosti-i-zarabotnoy-plate-rabotnikov.xls" TargetMode="External"/><Relationship Id="rId3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5" Type="http://schemas.openxmlformats.org/officeDocument/2006/relationships/hyperlink" Target="https://login.consultant.ru/link/?req=doc&amp;base=RZB&amp;n=356425&amp;date=15.02.2021&amp;dst=211&amp;fld=134" TargetMode="External"/><Relationship Id="rId73" Type="http://schemas.openxmlformats.org/officeDocument/2006/relationships/hyperlink" Target="https://login.consultant.ru/link/?req=doc&amp;base=RZB&amp;n=356425&amp;date=15.02.2021&amp;dst=231&amp;fld=134" TargetMode="External"/><Relationship Id="rId7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2" Type="http://schemas.openxmlformats.org/officeDocument/2006/relationships/hyperlink" Target="https://login.consultant.ru/link/?req=doc&amp;base=RZB&amp;n=356425&amp;date=15.02.2021&amp;dst=211&amp;fld=134" TargetMode="External"/><Relationship Id="rId130" Type="http://schemas.openxmlformats.org/officeDocument/2006/relationships/hyperlink" Target="https://login.consultant.ru/link/?req=doc&amp;base=RZB&amp;n=356425&amp;date=15.02.2021&amp;dst=210&amp;fld=134" TargetMode="External"/><Relationship Id="rId135" Type="http://schemas.openxmlformats.org/officeDocument/2006/relationships/hyperlink" Target="https://login.consultant.ru/link/?req=doc&amp;base=RZB&amp;n=356425&amp;date=15.02.2021&amp;dst=222&amp;fld=134" TargetMode="External"/><Relationship Id="rId143" Type="http://schemas.openxmlformats.org/officeDocument/2006/relationships/hyperlink" Target="https://login.consultant.ru/link/?req=doc&amp;base=RZB&amp;n=356425&amp;date=15.02.2021&amp;dst=200&amp;fld=134" TargetMode="External"/><Relationship Id="rId148" Type="http://schemas.openxmlformats.org/officeDocument/2006/relationships/hyperlink" Target="https://login.consultant.ru/link/?req=doc&amp;base=RZB&amp;n=356425&amp;date=15.02.2021&amp;dst=196&amp;fld=134" TargetMode="External"/><Relationship Id="rId15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conomy.gov.karelia.ru/upload/iblock/2f5/Prilozhenie-1.-Zayavlenie.rtf" TargetMode="External"/><Relationship Id="rId13" Type="http://schemas.openxmlformats.org/officeDocument/2006/relationships/hyperlink" Target="http://economy.gov.karelia.ru/upload/iblock/f17/Prilozhenie-5.-Svedeniya-o-proizvodimykh-tovarakh.xls" TargetMode="External"/><Relationship Id="rId18" Type="http://schemas.openxmlformats.org/officeDocument/2006/relationships/hyperlink" Target="http://economy.gov.karelia.ru/upload/iblock/427/Prilozhenie-6.-Spravka-o-dole-dokhodov.xls" TargetMode="External"/><Relationship Id="rId39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9" Type="http://schemas.openxmlformats.org/officeDocument/2006/relationships/hyperlink" Target="https://login.consultant.ru/link/?req=doc&amp;base=RZB&amp;n=356425&amp;date=15.02.2021&amp;dst=198&amp;fld=134" TargetMode="External"/><Relationship Id="rId34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5" Type="http://schemas.openxmlformats.org/officeDocument/2006/relationships/hyperlink" Target="https://login.consultant.ru/link/?req=doc&amp;base=RZB&amp;n=356425&amp;date=15.02.2021&amp;dst=231&amp;fld=134" TargetMode="External"/><Relationship Id="rId76" Type="http://schemas.openxmlformats.org/officeDocument/2006/relationships/hyperlink" Target="https://login.consultant.ru/link/?req=doc&amp;base=RZB&amp;n=356425&amp;date=15.02.2021&amp;dst=200&amp;fld=134" TargetMode="External"/><Relationship Id="rId9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4" Type="http://schemas.openxmlformats.org/officeDocument/2006/relationships/hyperlink" Target="https://login.consultant.ru/link/?req=doc&amp;base=RZB&amp;n=356425&amp;date=15.02.2021&amp;dst=199&amp;fld=134" TargetMode="External"/><Relationship Id="rId120" Type="http://schemas.openxmlformats.org/officeDocument/2006/relationships/hyperlink" Target="https://login.consultant.ru/link/?req=doc&amp;base=RZB&amp;n=356425&amp;date=15.02.2021&amp;dst=200&amp;fld=134" TargetMode="External"/><Relationship Id="rId125" Type="http://schemas.openxmlformats.org/officeDocument/2006/relationships/hyperlink" Target="https://login.consultant.ru/link/?req=doc&amp;base=RZB&amp;n=356425&amp;date=15.02.2021&amp;dst=211&amp;fld=134" TargetMode="External"/><Relationship Id="rId141" Type="http://schemas.openxmlformats.org/officeDocument/2006/relationships/hyperlink" Target="https://login.consultant.ru/link/?req=doc&amp;base=RZB&amp;n=356425&amp;date=15.02.2021&amp;dst=222&amp;fld=134" TargetMode="External"/><Relationship Id="rId146" Type="http://schemas.openxmlformats.org/officeDocument/2006/relationships/hyperlink" Target="https://login.consultant.ru/link/?req=doc&amp;base=RZB&amp;n=356425&amp;date=15.02.2021&amp;dst=222&amp;fld=134" TargetMode="External"/><Relationship Id="rId7" Type="http://schemas.openxmlformats.org/officeDocument/2006/relationships/hyperlink" Target="http://economy.gov.karelia.ru/news/20-03-2020-otkryt-priem-dokumentov-dlya-priznaniya-subektov-msp-sotsialnym-predpriyatiem/" TargetMode="External"/><Relationship Id="rId71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ZB&amp;n=329995&amp;date=15.02.2021&amp;dst=100071&amp;fld=134" TargetMode="External"/><Relationship Id="rId24" Type="http://schemas.openxmlformats.org/officeDocument/2006/relationships/hyperlink" Target="https://login.consultant.ru/link/?req=doc&amp;base=RZB&amp;n=356425&amp;date=15.02.2021&amp;dst=196&amp;fld=134" TargetMode="External"/><Relationship Id="rId4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4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66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87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1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31" Type="http://schemas.openxmlformats.org/officeDocument/2006/relationships/hyperlink" Target="https://login.consultant.ru/link/?req=doc&amp;base=RZB&amp;n=356425&amp;date=15.02.2021&amp;dst=211&amp;fld=134" TargetMode="External"/><Relationship Id="rId136" Type="http://schemas.openxmlformats.org/officeDocument/2006/relationships/hyperlink" Target="https://login.consultant.ru/link/?req=doc&amp;base=RZB&amp;n=356425&amp;date=15.02.2021&amp;dst=210&amp;fld=134" TargetMode="External"/><Relationship Id="rId61" Type="http://schemas.openxmlformats.org/officeDocument/2006/relationships/hyperlink" Target="https://login.consultant.ru/link/?req=doc&amp;base=RZB&amp;n=356425&amp;date=15.02.2021&amp;dst=211&amp;fld=134" TargetMode="External"/><Relationship Id="rId82" Type="http://schemas.openxmlformats.org/officeDocument/2006/relationships/hyperlink" Target="https://login.consultant.ru/link/?req=doc&amp;base=RZB&amp;n=355880&amp;date=15.02.2021" TargetMode="External"/><Relationship Id="rId152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9" Type="http://schemas.openxmlformats.org/officeDocument/2006/relationships/hyperlink" Target="http://economy.gov.karelia.ru/upload/iblock/97b/Prilozhenie-2.-Otchet-o-sotsialnom-vozdeystvii.rtf" TargetMode="External"/><Relationship Id="rId14" Type="http://schemas.openxmlformats.org/officeDocument/2006/relationships/hyperlink" Target="http://economy.gov.karelia.ru/upload/iblock/427/Prilozhenie-6.-Spravka-o-dole-dokhodov.xls" TargetMode="External"/><Relationship Id="rId3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35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56" Type="http://schemas.openxmlformats.org/officeDocument/2006/relationships/hyperlink" Target="https://login.consultant.ru/link/?req=doc&amp;base=RZB&amp;n=356425&amp;date=15.02.2021&amp;dst=210&amp;fld=134" TargetMode="External"/><Relationship Id="rId77" Type="http://schemas.openxmlformats.org/officeDocument/2006/relationships/hyperlink" Target="https://login.consultant.ru/link/?req=doc&amp;base=RZB&amp;n=356425&amp;date=15.02.2021&amp;dst=222&amp;fld=134" TargetMode="External"/><Relationship Id="rId100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05" Type="http://schemas.openxmlformats.org/officeDocument/2006/relationships/hyperlink" Target="https://login.consultant.ru/link/?req=doc&amp;base=RZB&amp;n=356425&amp;date=15.02.2021&amp;dst=231&amp;fld=134" TargetMode="External"/><Relationship Id="rId126" Type="http://schemas.openxmlformats.org/officeDocument/2006/relationships/hyperlink" Target="https://login.consultant.ru/link/?req=doc&amp;base=RZB&amp;n=356425&amp;date=15.02.2021&amp;dst=222&amp;fld=134" TargetMode="External"/><Relationship Id="rId147" Type="http://schemas.openxmlformats.org/officeDocument/2006/relationships/hyperlink" Target="https://login.consultant.ru/link/?req=doc&amp;base=RZB&amp;n=371195&amp;date=15.02.2021" TargetMode="External"/><Relationship Id="rId8" Type="http://schemas.openxmlformats.org/officeDocument/2006/relationships/hyperlink" Target="http://economy.gov.karelia.ru/news/20-03-2020-otkryt-priem-dokumentov-dlya-priznaniya-subektov-msp-sotsialnym-predpriyatiem/" TargetMode="External"/><Relationship Id="rId51" Type="http://schemas.openxmlformats.org/officeDocument/2006/relationships/hyperlink" Target="https://login.consultant.ru/link/?req=doc&amp;base=RZB&amp;n=356425&amp;date=15.02.2021&amp;dst=200&amp;fld=134" TargetMode="External"/><Relationship Id="rId72" Type="http://schemas.openxmlformats.org/officeDocument/2006/relationships/hyperlink" Target="https://login.consultant.ru/link/?req=doc&amp;base=RZB&amp;n=356425&amp;date=15.02.2021&amp;dst=231&amp;fld=134" TargetMode="External"/><Relationship Id="rId93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98" Type="http://schemas.openxmlformats.org/officeDocument/2006/relationships/hyperlink" Target="file:///C:\Users\User\Downloads\&#1055;&#1088;&#1080;&#1082;&#1072;&#1079;%20&#1052;&#1080;&#1085;&#1101;&#1082;&#1086;&#1085;&#1086;&#1084;&#1088;&#1072;&#1079;&#1074;&#1080;&#1090;&#1080;&#1103;%20&#1056;&#1086;&#1089;&#1089;&#1080;&#1080;%20&#1086;&#1090;%2029.11.2019%20N%20773%20%20&#1054;&#1073;%20&#1091;&#1090;&#1074;&#1077;%20(1).rtf" TargetMode="External"/><Relationship Id="rId121" Type="http://schemas.openxmlformats.org/officeDocument/2006/relationships/hyperlink" Target="https://login.consultant.ru/link/?req=doc&amp;base=RZB&amp;n=356425&amp;date=15.02.2021&amp;dst=210&amp;fld=134" TargetMode="External"/><Relationship Id="rId142" Type="http://schemas.openxmlformats.org/officeDocument/2006/relationships/hyperlink" Target="https://login.consultant.ru/link/?req=doc&amp;base=RZB&amp;n=356425&amp;date=15.02.2021&amp;dst=200&amp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1B7E-F5E1-4B77-8529-0143CF01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34</Pages>
  <Words>13614</Words>
  <Characters>77604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Лысенко Евгений Александрович</cp:lastModifiedBy>
  <cp:revision>8</cp:revision>
  <dcterms:created xsi:type="dcterms:W3CDTF">2021-02-15T08:37:00Z</dcterms:created>
  <dcterms:modified xsi:type="dcterms:W3CDTF">2021-02-20T12:36:00Z</dcterms:modified>
</cp:coreProperties>
</file>